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2445"/>
        <w:gridCol w:w="1949"/>
      </w:tblGrid>
      <w:tr w:rsidR="00E33FA7" w14:paraId="6C8B7573" w14:textId="77777777" w:rsidTr="006E04F0">
        <w:trPr>
          <w:trHeight w:val="1701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2F7EBB33" w14:textId="48A69DA6" w:rsidR="00A022BC" w:rsidRPr="008A34E3" w:rsidRDefault="00CE60DC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DCA78" wp14:editId="6E5EEF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-78105</wp:posOffset>
                      </wp:positionV>
                      <wp:extent cx="0" cy="0"/>
                      <wp:effectExtent l="0" t="0" r="0" b="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8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A70F" w14:textId="77777777" w:rsidR="00F319BA" w:rsidRPr="006D06DA" w:rsidRDefault="00F319BA" w:rsidP="00A25383">
                                  <w:pPr>
                                    <w:spacing w:after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AD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" filled="f" stroked="f">
                      <v:fill opacity="64250f"/>
                      <v:textbox>
                        <w:txbxContent>
                          <w:p w14:paraId="551AA70F" w14:textId="77777777" w:rsidR="00F319BA" w:rsidRPr="006D06DA" w:rsidRDefault="00F319BA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8A8"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83FCF4" wp14:editId="3809103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A5B56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      </w:pict>
                </mc:Fallback>
              </mc:AlternateContent>
            </w:r>
            <w:r w:rsidR="00FC38A8"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4B6B59" wp14:editId="19A9CC5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142240</wp:posOffset>
                      </wp:positionV>
                      <wp:extent cx="9525" cy="0"/>
                      <wp:effectExtent l="0" t="0" r="0" b="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29B4FE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      </w:pict>
                </mc:Fallback>
              </mc:AlternateContent>
            </w:r>
            <w:r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CC2041" wp14:editId="38BACBB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0230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26BFE1" wp14:editId="384D7EE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6AC661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A022BC" w:rsidRPr="008A34E3">
              <w:rPr>
                <w:rFonts w:asciiTheme="minorHAnsi" w:hAnsiTheme="minorHAnsi"/>
                <w:b/>
                <w:sz w:val="40"/>
                <w:szCs w:val="40"/>
              </w:rPr>
              <w:t xml:space="preserve">ANKIETA MONITORUJĄCA </w:t>
            </w:r>
          </w:p>
          <w:p w14:paraId="143C68C1" w14:textId="4631F32B" w:rsidR="009D6913" w:rsidRPr="009D6913" w:rsidRDefault="008A34E3" w:rsidP="005B007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dla poddziałania</w:t>
            </w:r>
            <w:r w:rsidR="00A022BC" w:rsidRPr="009D6913">
              <w:rPr>
                <w:rFonts w:asciiTheme="minorHAnsi" w:hAnsiTheme="minorHAnsi"/>
                <w:sz w:val="24"/>
                <w:szCs w:val="24"/>
              </w:rPr>
              <w:t xml:space="preserve"> 19.2 Wsparcie na wdrażanie operacji w ramach strategii rozwoju lokalnego kierowanego przez społeczność</w:t>
            </w:r>
            <w:r w:rsidR="00E13C95" w:rsidRPr="009D691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dla </w:t>
            </w:r>
            <w:r w:rsidRPr="005B007E">
              <w:rPr>
                <w:rFonts w:asciiTheme="minorHAnsi" w:hAnsiTheme="minorHAnsi"/>
                <w:b/>
                <w:sz w:val="24"/>
                <w:szCs w:val="24"/>
              </w:rPr>
              <w:t xml:space="preserve">operacji </w:t>
            </w:r>
            <w:r w:rsidR="005B007E" w:rsidRPr="005B007E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5B007E" w:rsidRPr="005B007E">
              <w:rPr>
                <w:rFonts w:asciiTheme="minorHAnsi" w:hAnsiTheme="minorHAnsi"/>
                <w:b/>
                <w:sz w:val="24"/>
                <w:szCs w:val="24"/>
              </w:rPr>
              <w:t>ealizowanych w ramach konkursów</w:t>
            </w:r>
            <w:r w:rsidR="005B007E" w:rsidRPr="00D31183">
              <w:rPr>
                <w:b/>
                <w:i/>
              </w:rPr>
              <w:t xml:space="preserve"> </w:t>
            </w:r>
          </w:p>
        </w:tc>
      </w:tr>
      <w:tr w:rsidR="00610BD0" w14:paraId="4FEDCDD5" w14:textId="77777777" w:rsidTr="006E04F0">
        <w:trPr>
          <w:trHeight w:val="698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A7AA273" w14:textId="77777777" w:rsidR="000165DF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 xml:space="preserve">Data  wpływu </w:t>
            </w:r>
            <w:r w:rsidR="009C123B">
              <w:rPr>
                <w:rFonts w:asciiTheme="minorHAnsi" w:hAnsiTheme="minorHAnsi"/>
                <w:b/>
              </w:rPr>
              <w:t xml:space="preserve">Ankiety </w:t>
            </w:r>
            <w:r w:rsidRPr="00610BD0">
              <w:rPr>
                <w:rFonts w:asciiTheme="minorHAnsi" w:hAnsiTheme="minorHAnsi"/>
                <w:b/>
              </w:rPr>
              <w:t xml:space="preserve">do Biura  LGD </w:t>
            </w:r>
          </w:p>
          <w:p w14:paraId="56324E2A" w14:textId="7DB714C7" w:rsidR="00610BD0" w:rsidRPr="00610BD0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Stowarzyszenia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  <w:r w:rsidR="00E17F0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62ED9804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  <w:tr w:rsidR="009D6913" w14:paraId="36E199B1" w14:textId="212C82AD" w:rsidTr="006E04F0">
        <w:trPr>
          <w:trHeight w:val="463"/>
        </w:trPr>
        <w:tc>
          <w:tcPr>
            <w:tcW w:w="5104" w:type="dxa"/>
            <w:vMerge w:val="restart"/>
            <w:shd w:val="clear" w:color="auto" w:fill="D9D9D9" w:themeFill="background1" w:themeFillShade="D9"/>
            <w:vAlign w:val="center"/>
          </w:tcPr>
          <w:p w14:paraId="16125CAF" w14:textId="77777777" w:rsidR="000165DF" w:rsidRPr="000165DF" w:rsidRDefault="009D6913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0165DF">
              <w:rPr>
                <w:rFonts w:asciiTheme="minorHAnsi" w:hAnsiTheme="minorHAnsi"/>
                <w:b/>
              </w:rPr>
              <w:t>Cel złożenia ankiety:</w:t>
            </w:r>
          </w:p>
          <w:p w14:paraId="70FE524C" w14:textId="497A0E12" w:rsidR="009D6913" w:rsidRPr="000165DF" w:rsidRDefault="009D6913" w:rsidP="000F7E53">
            <w:pPr>
              <w:spacing w:after="0"/>
              <w:rPr>
                <w:rFonts w:asciiTheme="minorHAnsi" w:hAnsiTheme="minorHAnsi"/>
              </w:rPr>
            </w:pPr>
            <w:r w:rsidRPr="000165DF">
              <w:rPr>
                <w:rFonts w:asciiTheme="minorHAnsi" w:hAnsiTheme="minorHAnsi"/>
              </w:rPr>
              <w:t>(wstawić znak  „X”  we właściwym polu)</w:t>
            </w:r>
            <w:r w:rsidRPr="000165DF">
              <w:rPr>
                <w:rFonts w:asciiTheme="minorHAnsi" w:hAnsiTheme="minorHAnsi"/>
              </w:rPr>
              <w:tab/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195B" w14:textId="656A648A" w:rsidR="009D6913" w:rsidRDefault="009D6913" w:rsidP="009D6913">
            <w:pPr>
              <w:spacing w:after="0" w:line="240" w:lineRule="auto"/>
              <w:ind w:left="360"/>
              <w:rPr>
                <w:rFonts w:ascii="Verdana" w:hAnsi="Verdana"/>
                <w:b/>
              </w:rPr>
            </w:pPr>
            <w:r w:rsidRPr="009D6913">
              <w:rPr>
                <w:rFonts w:asciiTheme="minorHAnsi" w:hAnsiTheme="minorHAnsi"/>
              </w:rPr>
              <w:t>Złożenie ankiety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14:paraId="439DFCB7" w14:textId="77777777" w:rsidR="009D6913" w:rsidRDefault="009D6913" w:rsidP="009D6913">
            <w:pPr>
              <w:rPr>
                <w:rFonts w:ascii="Verdana" w:hAnsi="Verdana"/>
                <w:b/>
              </w:rPr>
            </w:pPr>
          </w:p>
        </w:tc>
      </w:tr>
      <w:tr w:rsidR="009D6913" w14:paraId="3ABA56F3" w14:textId="2997FDE7" w:rsidTr="006E04F0">
        <w:trPr>
          <w:trHeight w:val="540"/>
        </w:trPr>
        <w:tc>
          <w:tcPr>
            <w:tcW w:w="5104" w:type="dxa"/>
            <w:vMerge/>
            <w:shd w:val="clear" w:color="auto" w:fill="D9D9D9" w:themeFill="background1" w:themeFillShade="D9"/>
            <w:vAlign w:val="center"/>
          </w:tcPr>
          <w:p w14:paraId="08A95E99" w14:textId="77777777" w:rsidR="009D6913" w:rsidRDefault="009D6913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ECA0E" w14:textId="2937D1D0" w:rsidR="009D6913" w:rsidRPr="009D6913" w:rsidRDefault="009D6913" w:rsidP="009D691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D6913">
              <w:rPr>
                <w:rFonts w:asciiTheme="minorHAnsi" w:hAnsiTheme="minorHAnsi"/>
              </w:rPr>
              <w:t xml:space="preserve">Korekta ankiety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14:paraId="46F45152" w14:textId="77777777" w:rsidR="009D6913" w:rsidRPr="009D6913" w:rsidRDefault="009D6913" w:rsidP="009D6913">
            <w:pPr>
              <w:rPr>
                <w:rFonts w:asciiTheme="minorHAnsi" w:hAnsiTheme="minorHAnsi"/>
              </w:rPr>
            </w:pPr>
          </w:p>
        </w:tc>
      </w:tr>
      <w:tr w:rsidR="00610BD0" w14:paraId="63514EC5" w14:textId="77777777" w:rsidTr="006E04F0">
        <w:trPr>
          <w:trHeight w:val="133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E147E2B" w14:textId="77777777" w:rsidR="00610BD0" w:rsidRDefault="00610BD0" w:rsidP="000F7E53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Pieczęć i podpis pracownika Biura LGD</w:t>
            </w:r>
            <w:r w:rsidR="006306C7" w:rsidRPr="00610BD0">
              <w:rPr>
                <w:rFonts w:asciiTheme="minorHAnsi" w:hAnsiTheme="minorHAnsi"/>
                <w:b/>
              </w:rPr>
              <w:t xml:space="preserve"> </w:t>
            </w:r>
            <w:r w:rsidR="006306C7">
              <w:rPr>
                <w:rFonts w:asciiTheme="minorHAnsi" w:hAnsiTheme="minorHAnsi"/>
                <w:b/>
              </w:rPr>
              <w:t>S</w:t>
            </w:r>
            <w:r w:rsidR="006306C7" w:rsidRPr="00610BD0">
              <w:rPr>
                <w:rFonts w:asciiTheme="minorHAnsi" w:hAnsiTheme="minorHAnsi"/>
                <w:b/>
              </w:rPr>
              <w:t>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</w:p>
          <w:p w14:paraId="214773D9" w14:textId="11C334DF" w:rsidR="00722BD4" w:rsidRPr="00610BD0" w:rsidRDefault="00722BD4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2"/>
          </w:tcPr>
          <w:p w14:paraId="79986D68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  <w:p w14:paraId="67AA3A85" w14:textId="77777777" w:rsidR="006306C7" w:rsidRDefault="006306C7" w:rsidP="000165DF">
            <w:pPr>
              <w:spacing w:after="0" w:line="240" w:lineRule="auto"/>
              <w:ind w:left="360"/>
              <w:rPr>
                <w:rFonts w:ascii="Verdana" w:hAnsi="Verdana"/>
                <w:b/>
              </w:rPr>
            </w:pPr>
          </w:p>
          <w:p w14:paraId="4D341D35" w14:textId="77777777" w:rsidR="006306C7" w:rsidRDefault="006306C7" w:rsidP="000924E7">
            <w:pPr>
              <w:rPr>
                <w:rFonts w:ascii="Verdana" w:hAnsi="Verdana"/>
                <w:b/>
              </w:rPr>
            </w:pPr>
          </w:p>
        </w:tc>
      </w:tr>
    </w:tbl>
    <w:p w14:paraId="02C605C6" w14:textId="77777777" w:rsidR="00D60346" w:rsidRPr="00AE756A" w:rsidRDefault="00D60346" w:rsidP="000924E7">
      <w:pPr>
        <w:rPr>
          <w:sz w:val="2"/>
        </w:rPr>
      </w:pPr>
    </w:p>
    <w:tbl>
      <w:tblPr>
        <w:tblpPr w:leftFromText="141" w:rightFromText="141" w:vertAnchor="text" w:horzAnchor="margin" w:tblpX="-147" w:tblpY="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784"/>
        <w:gridCol w:w="2410"/>
        <w:gridCol w:w="1985"/>
      </w:tblGrid>
      <w:tr w:rsidR="009B07BE" w:rsidRPr="00082CBA" w14:paraId="2E9718B3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F2181" w14:textId="4BD85C82" w:rsidR="009B07BE" w:rsidRDefault="009B07BE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Pełna nazwa</w:t>
            </w:r>
            <w:r w:rsidR="00DF1048" w:rsidRPr="006A5EB2">
              <w:rPr>
                <w:rFonts w:asciiTheme="minorHAnsi" w:hAnsiTheme="minorHAnsi"/>
                <w:b/>
              </w:rPr>
              <w:t>/imię i nazwisko</w:t>
            </w:r>
            <w:r w:rsidRPr="006A5EB2">
              <w:rPr>
                <w:rFonts w:asciiTheme="minorHAnsi" w:hAnsiTheme="minorHAnsi"/>
                <w:b/>
              </w:rPr>
              <w:t xml:space="preserve"> </w:t>
            </w:r>
            <w:r w:rsidR="006306C7">
              <w:rPr>
                <w:rFonts w:asciiTheme="minorHAnsi" w:hAnsiTheme="minorHAnsi"/>
                <w:b/>
              </w:rPr>
              <w:t>Wnioskodawcy</w:t>
            </w:r>
          </w:p>
          <w:p w14:paraId="469DCB8F" w14:textId="2F32BB1C" w:rsidR="00600AFA" w:rsidRPr="00600AFA" w:rsidRDefault="00600AFA" w:rsidP="000F7E53">
            <w:pPr>
              <w:spacing w:after="0"/>
              <w:rPr>
                <w:rFonts w:asciiTheme="minorHAnsi" w:hAnsiTheme="minorHAnsi"/>
              </w:rPr>
            </w:pPr>
            <w:r w:rsidRPr="00600AFA">
              <w:rPr>
                <w:rFonts w:asciiTheme="minorHAnsi" w:hAnsiTheme="minorHAnsi"/>
              </w:rPr>
              <w:t xml:space="preserve">(wypełnia </w:t>
            </w:r>
            <w:r>
              <w:rPr>
                <w:rFonts w:asciiTheme="minorHAnsi" w:hAnsiTheme="minorHAnsi"/>
              </w:rPr>
              <w:t>W</w:t>
            </w:r>
            <w:r w:rsidRPr="00600AFA">
              <w:rPr>
                <w:rFonts w:asciiTheme="minorHAnsi" w:hAnsiTheme="minorHAnsi"/>
              </w:rPr>
              <w:t>nioskodawca</w:t>
            </w:r>
            <w:r w:rsidR="00EE7925">
              <w:rPr>
                <w:rFonts w:asciiTheme="minorHAnsi" w:hAnsiTheme="minorHAnsi"/>
              </w:rPr>
              <w:t>)</w:t>
            </w:r>
            <w:r w:rsidRPr="00600AFA">
              <w:rPr>
                <w:rFonts w:asciiTheme="minorHAnsi" w:hAnsiTheme="minorHAnsi"/>
              </w:rPr>
              <w:t xml:space="preserve"> </w:t>
            </w:r>
          </w:p>
        </w:tc>
      </w:tr>
      <w:tr w:rsidR="009B07BE" w:rsidRPr="00082CBA" w14:paraId="612B0E01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4625" w14:textId="77777777" w:rsidR="009B07BE" w:rsidRPr="006A5EB2" w:rsidRDefault="009B07BE" w:rsidP="000F7E53">
            <w:pPr>
              <w:rPr>
                <w:rFonts w:asciiTheme="minorHAnsi" w:hAnsiTheme="minorHAnsi"/>
              </w:rPr>
            </w:pPr>
          </w:p>
          <w:p w14:paraId="60DEDF58" w14:textId="77777777" w:rsidR="009B07BE" w:rsidRPr="006A5EB2" w:rsidRDefault="009B07BE" w:rsidP="000F7E53">
            <w:pPr>
              <w:ind w:left="-142" w:firstLine="142"/>
              <w:rPr>
                <w:rFonts w:asciiTheme="minorHAnsi" w:hAnsiTheme="minorHAnsi"/>
              </w:rPr>
            </w:pPr>
          </w:p>
        </w:tc>
      </w:tr>
      <w:tr w:rsidR="009B07BE" w:rsidRPr="00082CBA" w14:paraId="39B50325" w14:textId="77777777" w:rsidTr="00BF636F">
        <w:trPr>
          <w:trHeight w:val="102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0EBE0FC9" w:rsidR="009B07BE" w:rsidRPr="006A5EB2" w:rsidRDefault="009B07BE" w:rsidP="00BF636F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NIP</w:t>
            </w:r>
            <w:r w:rsidR="00806D3D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2C703CBB" w:rsidR="009B07BE" w:rsidRPr="006A5EB2" w:rsidRDefault="009B07BE" w:rsidP="00BF636F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68D699F0" w:rsidR="009B07BE" w:rsidRPr="006A5EB2" w:rsidRDefault="009B07BE" w:rsidP="00BF636F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KRS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516A5148" w:rsidR="00706563" w:rsidRPr="006A5EB2" w:rsidRDefault="009B07BE" w:rsidP="00BF636F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 xml:space="preserve">Numer </w:t>
            </w:r>
            <w:r w:rsidR="00706563">
              <w:rPr>
                <w:rFonts w:asciiTheme="minorHAnsi" w:hAnsiTheme="minorHAnsi"/>
                <w:b/>
              </w:rPr>
              <w:t xml:space="preserve"> </w:t>
            </w:r>
            <w:r w:rsidRPr="006A5EB2">
              <w:rPr>
                <w:rFonts w:asciiTheme="minorHAnsi" w:hAnsiTheme="minorHAnsi"/>
                <w:b/>
              </w:rPr>
              <w:t>identyfikacyjny</w:t>
            </w:r>
            <w:r w:rsidR="00706563">
              <w:rPr>
                <w:rFonts w:asciiTheme="minorHAnsi" w:hAnsiTheme="minorHAnsi"/>
                <w:b/>
              </w:rPr>
              <w:t xml:space="preserve"> producenta nadany przez ARiMR</w:t>
            </w:r>
          </w:p>
        </w:tc>
      </w:tr>
      <w:tr w:rsidR="009B07BE" w:rsidRPr="00082CBA" w14:paraId="1B9198D7" w14:textId="77777777" w:rsidTr="006E04F0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1A2287F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A12F58" w14:textId="4840DC71" w:rsidR="009B07BE" w:rsidRPr="008B7EC3" w:rsidRDefault="009B07BE" w:rsidP="000F7E53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Adres siedziby</w:t>
            </w:r>
            <w:r w:rsidR="009C6822">
              <w:rPr>
                <w:rFonts w:asciiTheme="minorHAnsi" w:hAnsiTheme="minorHAnsi"/>
                <w:b/>
              </w:rPr>
              <w:t xml:space="preserve">/zamieszkania </w:t>
            </w:r>
            <w:r w:rsidR="00396BAC">
              <w:rPr>
                <w:rFonts w:asciiTheme="minorHAnsi" w:hAnsiTheme="minorHAnsi"/>
                <w:b/>
              </w:rPr>
              <w:t xml:space="preserve"> Wnioskodawcy</w:t>
            </w:r>
          </w:p>
        </w:tc>
      </w:tr>
      <w:tr w:rsidR="009B07BE" w:rsidRPr="00082CBA" w14:paraId="69F76346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86EB2" w14:textId="77777777" w:rsidR="009B07BE" w:rsidRDefault="009B07BE" w:rsidP="00925C40">
            <w:pPr>
              <w:rPr>
                <w:rFonts w:ascii="Verdana" w:hAnsi="Verdana"/>
                <w:sz w:val="18"/>
                <w:szCs w:val="18"/>
              </w:rPr>
            </w:pPr>
          </w:p>
          <w:p w14:paraId="39BB8558" w14:textId="257678D0" w:rsidR="00D41D84" w:rsidRPr="00082CBA" w:rsidRDefault="00D41D84" w:rsidP="00925C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07BE" w:rsidRPr="00082CBA" w14:paraId="2840208F" w14:textId="77777777" w:rsidTr="006E04F0">
        <w:trPr>
          <w:trHeight w:val="567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85A42" w14:textId="49C02F93" w:rsidR="009B07BE" w:rsidRPr="00BD58D6" w:rsidRDefault="009B07BE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Numer/-y  telefonu/-ów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6A0C" w14:textId="09743838" w:rsidR="009B07BE" w:rsidRPr="00BD58D6" w:rsidRDefault="009B07BE" w:rsidP="000F7E53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Adres e-mail</w:t>
            </w:r>
          </w:p>
        </w:tc>
      </w:tr>
      <w:tr w:rsidR="009B07BE" w:rsidRPr="00082CBA" w14:paraId="2B31F7D7" w14:textId="77777777" w:rsidTr="006E04F0">
        <w:trPr>
          <w:trHeight w:val="567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B64" w14:textId="77777777" w:rsidR="009B07BE" w:rsidRPr="00BD58D6" w:rsidRDefault="009B07BE" w:rsidP="000F7E53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  <w:p w14:paraId="5AE09311" w14:textId="07D259C2" w:rsidR="009B07BE" w:rsidRPr="00BD58D6" w:rsidRDefault="009B07BE" w:rsidP="000F7E53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E7E9" w14:textId="77777777" w:rsidR="009B07BE" w:rsidRPr="00BD58D6" w:rsidRDefault="009B07BE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ABD5B3" w14:textId="77777777" w:rsidR="009B07BE" w:rsidRPr="00BD58D6" w:rsidRDefault="009B07BE" w:rsidP="00925C40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082CBA" w14:paraId="5552D552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FDB558" w14:textId="4A9D6AF3" w:rsidR="009B07BE" w:rsidRPr="00D41D84" w:rsidRDefault="009B07BE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Adres do korespondencji </w:t>
            </w:r>
          </w:p>
          <w:p w14:paraId="3E22BA53" w14:textId="41E0F5A2" w:rsidR="009B07BE" w:rsidRPr="00D41D84" w:rsidRDefault="009B07BE" w:rsidP="000F7E53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Jeżeli jest inny niż adres siedziby</w:t>
            </w:r>
            <w:r w:rsidR="00571B54">
              <w:rPr>
                <w:rFonts w:asciiTheme="minorHAnsi" w:hAnsiTheme="minorHAnsi"/>
              </w:rPr>
              <w:t>/ zamieszkania</w:t>
            </w:r>
            <w:r w:rsidRPr="00F76D42">
              <w:rPr>
                <w:rFonts w:asciiTheme="minorHAnsi" w:hAnsiTheme="minorHAnsi"/>
              </w:rPr>
              <w:t>. W przeciwnym wypadku należy wstawić „-”</w:t>
            </w:r>
          </w:p>
        </w:tc>
      </w:tr>
      <w:tr w:rsidR="009B07BE" w:rsidRPr="00082CBA" w14:paraId="517C1584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FD09" w14:textId="77777777" w:rsidR="00FD7E06" w:rsidRPr="00BD58D6" w:rsidRDefault="00FD7E06" w:rsidP="00925C40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3466"/>
        <w:gridCol w:w="1143"/>
        <w:gridCol w:w="3328"/>
        <w:gridCol w:w="33"/>
        <w:gridCol w:w="647"/>
        <w:gridCol w:w="33"/>
        <w:gridCol w:w="57"/>
        <w:gridCol w:w="623"/>
        <w:gridCol w:w="29"/>
      </w:tblGrid>
      <w:tr w:rsidR="00457A96" w:rsidRPr="008B7EC3" w14:paraId="66F675D6" w14:textId="77777777" w:rsidTr="000F7E53">
        <w:trPr>
          <w:gridBefore w:val="1"/>
          <w:wBefore w:w="26" w:type="dxa"/>
          <w:trHeight w:val="567"/>
        </w:trPr>
        <w:tc>
          <w:tcPr>
            <w:tcW w:w="9359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73058" w14:textId="56D5B76B" w:rsidR="00457A96" w:rsidRPr="006A1566" w:rsidRDefault="006A1566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I.</w:t>
            </w:r>
            <w:r w:rsidR="0082356C" w:rsidRPr="006A1566">
              <w:rPr>
                <w:rFonts w:asciiTheme="minorHAnsi" w:hAnsiTheme="minorHAnsi"/>
                <w:b/>
              </w:rPr>
              <w:t>IDENTYFIKACJA OPERACJI</w:t>
            </w:r>
          </w:p>
        </w:tc>
      </w:tr>
      <w:tr w:rsidR="004C1C68" w:rsidRPr="008B7EC3" w14:paraId="01444E1F" w14:textId="01D845F1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A7C653B" w14:textId="7DDE40FD" w:rsidR="004C1C68" w:rsidRDefault="004C1C6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wniosku</w:t>
            </w:r>
          </w:p>
        </w:tc>
        <w:tc>
          <w:tcPr>
            <w:tcW w:w="5893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0FFD909" w14:textId="77777777" w:rsidR="004C1C68" w:rsidRDefault="004C1C6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A0AE9" w:rsidRPr="00473DA5" w14:paraId="3E1C5546" w14:textId="3BE90B7F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7B9E5" w14:textId="0F8B17B4" w:rsidR="004A0AE9" w:rsidRPr="00473DA5" w:rsidRDefault="008A1A64" w:rsidP="000F7E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operacji</w:t>
            </w:r>
          </w:p>
          <w:p w14:paraId="0D84E39A" w14:textId="77777777" w:rsidR="004A0AE9" w:rsidRPr="00473DA5" w:rsidRDefault="004A0AE9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93" w:type="dxa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4A1A68" w14:textId="77777777" w:rsidR="004A0AE9" w:rsidRDefault="004A0AE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66AE77E" w14:textId="77777777" w:rsidR="004A0AE9" w:rsidRPr="00473DA5" w:rsidRDefault="004A0AE9" w:rsidP="000F7E53">
            <w:pPr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0E6E618E" w14:textId="0B52B5AD" w:rsidTr="000F7E53">
        <w:trPr>
          <w:gridBefore w:val="1"/>
          <w:wBefore w:w="26" w:type="dxa"/>
          <w:trHeight w:val="590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76B5" w14:textId="6B794A6A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2B4BEC">
              <w:rPr>
                <w:rFonts w:asciiTheme="minorHAnsi" w:hAnsiTheme="minorHAnsi"/>
                <w:b/>
              </w:rPr>
              <w:t>Numer umowy</w:t>
            </w:r>
          </w:p>
          <w:p w14:paraId="048F7454" w14:textId="025064E0" w:rsidR="002B4BEC" w:rsidRPr="00D41D84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89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E04FE" w14:textId="77777777" w:rsidR="002B4BEC" w:rsidRDefault="002B4BEC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106810" w14:textId="77777777" w:rsidR="002B4BEC" w:rsidRPr="00D41D84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77BC0A72" w14:textId="1318678E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3465C" w14:textId="3ECA7463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2B4BEC">
              <w:rPr>
                <w:rFonts w:asciiTheme="minorHAnsi" w:hAnsiTheme="minorHAnsi"/>
                <w:b/>
              </w:rPr>
              <w:t>Data zawarcia umowy</w:t>
            </w:r>
          </w:p>
          <w:p w14:paraId="5F451178" w14:textId="77777777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6FE9F" w14:textId="77777777" w:rsidR="002B4BEC" w:rsidRDefault="002B4BEC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495E7F" w14:textId="77777777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643052D8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5A801" w14:textId="771B1FFC" w:rsidR="00EE7925" w:rsidRPr="002B4BEC" w:rsidRDefault="00EE7925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aneksu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EB1277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2D8FEA7C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62EB4" w14:textId="37CA47CF" w:rsidR="00EE7925" w:rsidRPr="002B4BEC" w:rsidRDefault="00EE7925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podpisania aneksu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A8B55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0F6B8E3C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22DB3" w14:textId="0E823F6A" w:rsidR="00C6767E" w:rsidRPr="002B4BEC" w:rsidRDefault="00C6767E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rozpoczęcia realizacji </w:t>
            </w:r>
            <w:r w:rsidR="008A1A64">
              <w:rPr>
                <w:rFonts w:asciiTheme="minorHAnsi" w:hAnsiTheme="minorHAnsi"/>
                <w:b/>
              </w:rPr>
              <w:t>operacji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0146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54176321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2AE2" w14:textId="5447A8E9" w:rsidR="00C6767E" w:rsidRDefault="00C6767E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zakończenia </w:t>
            </w:r>
            <w:r w:rsidR="008A1A64">
              <w:rPr>
                <w:rFonts w:asciiTheme="minorHAnsi" w:hAnsiTheme="minorHAnsi"/>
                <w:b/>
              </w:rPr>
              <w:t>realizacji operacji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9E80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344B9" w:rsidRPr="008B7EC3" w14:paraId="78DEE69E" w14:textId="77777777" w:rsidTr="000F7E53">
        <w:trPr>
          <w:gridBefore w:val="1"/>
          <w:wBefore w:w="26" w:type="dxa"/>
          <w:trHeight w:val="630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FF31F" w14:textId="7CAAA8D6" w:rsidR="001344B9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  </w:t>
            </w:r>
            <w:r w:rsidR="0082356C">
              <w:rPr>
                <w:rFonts w:asciiTheme="minorHAnsi" w:hAnsiTheme="minorHAnsi"/>
                <w:b/>
              </w:rPr>
              <w:t>INFORMACJE DOTYCZĄCE OTRZYMANEJ POMOCY NA REALIZACJĘ OPERACJI</w:t>
            </w:r>
          </w:p>
        </w:tc>
      </w:tr>
      <w:tr w:rsidR="001344B9" w:rsidRPr="008B7EC3" w14:paraId="5A23A036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9621C" w14:textId="650E5EDC" w:rsidR="001344B9" w:rsidRDefault="0082356C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Koszty całkowite realizacji operacji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D59E37" w14:textId="77777777" w:rsidR="001344B9" w:rsidRDefault="001344B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344B9" w:rsidRPr="008B7EC3" w14:paraId="13F558B8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1618E" w14:textId="26588424" w:rsidR="001344B9" w:rsidRDefault="0090704D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Wnioskowana kwota pomocy na realizację operacji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84BEB" w14:textId="77777777" w:rsidR="001344B9" w:rsidRDefault="001344B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0704D" w:rsidRPr="008B7EC3" w14:paraId="4D68994C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47F88" w14:textId="7C7DB630" w:rsidR="0090704D" w:rsidRDefault="0090704D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Wysokość kwoty otrzymanej jako płatność ostateczna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FD6717" w14:textId="77777777" w:rsidR="0090704D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0704D" w:rsidRPr="008B7EC3" w14:paraId="4C6FFEA0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CDEAC" w14:textId="7DC3411A" w:rsidR="0090704D" w:rsidRDefault="0090704D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otrzymania płatności ostatecznej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17504A" w14:textId="77777777" w:rsidR="0090704D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4475D" w:rsidRPr="008B7EC3" w14:paraId="35BBE09A" w14:textId="77777777" w:rsidTr="000F7E53">
        <w:trPr>
          <w:gridBefore w:val="1"/>
          <w:wBefore w:w="26" w:type="dxa"/>
          <w:trHeight w:val="630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953916" w14:textId="7F5C3CC2" w:rsidR="00E4475D" w:rsidRDefault="00E4475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III. ZGODNOŚĆ OPERACJI Z LOKALNYMI KRYTERIAMI WYBORU</w:t>
            </w:r>
          </w:p>
        </w:tc>
      </w:tr>
      <w:tr w:rsidR="0090704D" w:rsidRPr="008B7EC3" w14:paraId="5B6994C8" w14:textId="77777777" w:rsidTr="000F7E53">
        <w:trPr>
          <w:gridBefore w:val="1"/>
          <w:wBefore w:w="26" w:type="dxa"/>
          <w:trHeight w:val="630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AA646" w14:textId="29434E37" w:rsidR="00D55BF8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21D52">
              <w:rPr>
                <w:rFonts w:asciiTheme="minorHAnsi" w:hAnsiTheme="minorHAnsi"/>
                <w:b/>
              </w:rPr>
              <w:t>III.</w:t>
            </w:r>
            <w:r w:rsidR="00A62CC7">
              <w:rPr>
                <w:rFonts w:asciiTheme="minorHAnsi" w:hAnsiTheme="minorHAnsi"/>
                <w:b/>
              </w:rPr>
              <w:t>I</w:t>
            </w:r>
            <w:r w:rsidRPr="00E21D52">
              <w:rPr>
                <w:rFonts w:asciiTheme="minorHAnsi" w:hAnsiTheme="minorHAnsi"/>
                <w:b/>
              </w:rPr>
              <w:t xml:space="preserve">  </w:t>
            </w:r>
            <w:r w:rsidR="00A62CC7" w:rsidRPr="00A62CC7">
              <w:rPr>
                <w:rFonts w:asciiTheme="minorHAnsi" w:hAnsiTheme="minorHAnsi"/>
                <w:b/>
              </w:rPr>
              <w:t>OPERACJE INNE NIŻ PRZYCZYNIAJACE SIĘ DO REALIZACJI PROJEKTU GRANTOWEGO – PRZEDSIĘBIORCY</w:t>
            </w:r>
            <w:r w:rsidR="00A62CC7">
              <w:rPr>
                <w:rFonts w:asciiTheme="minorHAnsi" w:hAnsiTheme="minorHAnsi"/>
                <w:b/>
              </w:rPr>
              <w:t xml:space="preserve"> </w:t>
            </w:r>
            <w:r w:rsidR="00A62CC7" w:rsidRPr="00A62CC7">
              <w:rPr>
                <w:rFonts w:asciiTheme="minorHAnsi" w:hAnsiTheme="minorHAnsi"/>
                <w:b/>
              </w:rPr>
              <w:t>Przedsięwzięcie I</w:t>
            </w:r>
          </w:p>
        </w:tc>
      </w:tr>
      <w:tr w:rsidR="00B823A1" w:rsidRPr="008B7EC3" w14:paraId="4FA9D1A2" w14:textId="2B7366DF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2FD07" w14:textId="7B13A7A3" w:rsidR="002C6435" w:rsidRDefault="002C100C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C100C">
              <w:rPr>
                <w:b/>
              </w:rPr>
              <w:t>1.Wnioskodawca zakłada</w:t>
            </w:r>
            <w:r w:rsidR="006E04F0">
              <w:rPr>
                <w:b/>
              </w:rPr>
              <w:t>ł</w:t>
            </w:r>
            <w:r w:rsidRPr="002C100C">
              <w:rPr>
                <w:b/>
              </w:rPr>
              <w:t xml:space="preserve"> stworzenie nowych miejsc pracy</w:t>
            </w:r>
            <w:r>
              <w:t xml:space="preserve"> </w:t>
            </w:r>
            <w:r w:rsidR="006B11CA"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473EA4BE" w14:textId="79371D43" w:rsidR="002C100C" w:rsidRDefault="002C100C" w:rsidP="000F7E53">
            <w:pPr>
              <w:spacing w:after="0" w:line="240" w:lineRule="auto"/>
            </w:pPr>
            <w:r>
              <w:t>- projekt przewid</w:t>
            </w:r>
            <w:r w:rsidR="006E04F0">
              <w:t>ywał</w:t>
            </w:r>
            <w:r>
              <w:t xml:space="preserve"> stworzenie większej liczby miejsc pracy niż minimalna liczba określona przepisami Rozporządzenia</w:t>
            </w:r>
          </w:p>
          <w:p w14:paraId="2A9FCDE0" w14:textId="790703E8" w:rsidR="006B11CA" w:rsidRPr="00271E96" w:rsidRDefault="002C100C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-projekt przewid</w:t>
            </w:r>
            <w:r w:rsidR="006E04F0">
              <w:t>ywał</w:t>
            </w:r>
            <w:r>
              <w:t xml:space="preserve"> stworzenie obligatoryjnego 1 miejsca pracy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1C43" w14:textId="47FEFE8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</w:t>
            </w:r>
            <w:r w:rsidR="00B823A1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E3CD3" w14:textId="679E573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0B9009FE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BFD2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C4B6" w14:textId="77777777" w:rsidR="002C6435" w:rsidRPr="00941BCB" w:rsidRDefault="002C6435" w:rsidP="000F7E53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369D6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9537E" w:rsidRPr="008B7EC3" w14:paraId="3466C3AA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3C6959F" w14:textId="62914783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t>Jeżeli „tak” należy krótko opisać  zgodnie z wnioskiem o powierzenie grantu</w:t>
            </w:r>
          </w:p>
        </w:tc>
      </w:tr>
      <w:tr w:rsidR="004C1C68" w:rsidRPr="008B7EC3" w14:paraId="7E6F1209" w14:textId="2394F80C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BCEDA" w14:textId="637D2347" w:rsidR="00B823A1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71E96">
              <w:rPr>
                <w:rFonts w:asciiTheme="minorHAnsi" w:hAnsiTheme="minorHAnsi"/>
                <w:b/>
              </w:rPr>
              <w:t xml:space="preserve">2. </w:t>
            </w:r>
            <w:r w:rsidR="00A02E26" w:rsidRPr="00173CE8">
              <w:rPr>
                <w:b/>
              </w:rPr>
              <w:t>Wnioskodawca zakład</w:t>
            </w:r>
            <w:r w:rsidR="006E04F0">
              <w:rPr>
                <w:b/>
              </w:rPr>
              <w:t>ał</w:t>
            </w:r>
            <w:r w:rsidR="00A02E26" w:rsidRPr="00173CE8">
              <w:rPr>
                <w:b/>
              </w:rPr>
              <w:t xml:space="preserve"> wsparcie dla określonej grupy osób</w:t>
            </w:r>
            <w:r w:rsidR="006B11CA">
              <w:rPr>
                <w:rFonts w:asciiTheme="minorHAnsi" w:hAnsiTheme="minorHAnsi"/>
                <w:b/>
              </w:rPr>
              <w:t xml:space="preserve"> </w:t>
            </w:r>
            <w:r w:rsidR="006B11CA"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6B27F81D" w14:textId="0B3EC0D9" w:rsidR="00173CE8" w:rsidRDefault="00173CE8" w:rsidP="000F7E53">
            <w:pPr>
              <w:spacing w:after="0" w:line="240" w:lineRule="auto"/>
            </w:pPr>
            <w:r>
              <w:lastRenderedPageBreak/>
              <w:t>- projekt przewid</w:t>
            </w:r>
            <w:r w:rsidR="006E04F0">
              <w:t>ywał</w:t>
            </w:r>
            <w:r>
              <w:t xml:space="preserve"> zatrudnienie dla osób młodych (poniżej 30 roku życia) lub osób starszych (powyżej 50 roku życia</w:t>
            </w:r>
          </w:p>
          <w:p w14:paraId="331D4EFE" w14:textId="49B7FFB5" w:rsidR="006B11CA" w:rsidRPr="00271E96" w:rsidRDefault="00173CE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 projekt nie przewid</w:t>
            </w:r>
            <w:r w:rsidR="006E04F0">
              <w:t xml:space="preserve">ywał </w:t>
            </w:r>
            <w:r>
              <w:t>zatrudnienia wskazanych powyżej grup osób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290A" w14:textId="5716A115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C99EF" w14:textId="1A2E811E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2A80FFB3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AECBE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FF95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1A05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491" w:rsidRPr="008B7EC3" w14:paraId="19E2FBB6" w14:textId="77777777" w:rsidTr="000F7E53">
        <w:trPr>
          <w:gridBefore w:val="1"/>
          <w:wBefore w:w="26" w:type="dxa"/>
          <w:trHeight w:val="1144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29C8690" w14:textId="609914C1" w:rsidR="00A32491" w:rsidRPr="002C6435" w:rsidRDefault="00A32491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t>Jeżeli „tak” należy krótko opisać  zgodnie z wnioskiem o powierzenie grantu</w:t>
            </w:r>
          </w:p>
        </w:tc>
      </w:tr>
      <w:tr w:rsidR="004C1C68" w:rsidRPr="008B7EC3" w14:paraId="6C2130A1" w14:textId="52F1F193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F072B" w14:textId="246E834F" w:rsidR="00B823A1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71E96">
              <w:rPr>
                <w:rFonts w:asciiTheme="minorHAnsi" w:hAnsiTheme="minorHAnsi"/>
                <w:b/>
              </w:rPr>
              <w:t>3.</w:t>
            </w:r>
            <w:r w:rsidR="00173CE8">
              <w:t xml:space="preserve"> </w:t>
            </w:r>
            <w:r w:rsidR="00173CE8" w:rsidRPr="00173CE8">
              <w:rPr>
                <w:b/>
              </w:rPr>
              <w:t>Wpływ projektu na ochronę środowiska naturalnego na terenie LGD</w:t>
            </w:r>
            <w:r w:rsidR="00173CE8" w:rsidRPr="005769BD">
              <w:rPr>
                <w:rFonts w:asciiTheme="minorHAnsi" w:hAnsiTheme="minorHAnsi"/>
              </w:rPr>
              <w:t xml:space="preserve"> </w:t>
            </w:r>
            <w:r w:rsidR="006B11CA"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110A293E" w14:textId="6179B9F5" w:rsidR="00173CE8" w:rsidRDefault="00173CE8" w:rsidP="000F7E53">
            <w:pPr>
              <w:spacing w:after="0" w:line="240" w:lineRule="auto"/>
            </w:pPr>
            <w:r>
              <w:t>- kluczowe planowane wydatki w ramach realizacji operacji doty</w:t>
            </w:r>
            <w:r w:rsidR="006E04F0">
              <w:t xml:space="preserve">czyły </w:t>
            </w:r>
            <w:r>
              <w:t xml:space="preserve">wprowadzenia rozwiązań pozytywnie wpływających na stan środowiska naturalnego, głównym celem operacji </w:t>
            </w:r>
            <w:r w:rsidR="006E04F0">
              <w:t xml:space="preserve">była </w:t>
            </w:r>
            <w:r>
              <w:t>poprawa środowiska naturalnego na terenie LGD</w:t>
            </w:r>
          </w:p>
          <w:p w14:paraId="483F0AE8" w14:textId="5E810252" w:rsidR="006B11CA" w:rsidRDefault="00173CE8" w:rsidP="000F7E53">
            <w:pPr>
              <w:spacing w:after="0" w:line="240" w:lineRule="auto"/>
            </w:pPr>
            <w:r>
              <w:t>- operacja/projekt m</w:t>
            </w:r>
            <w:r w:rsidR="006E04F0">
              <w:t>iał</w:t>
            </w:r>
            <w:r>
              <w:t xml:space="preserve"> neutralny wpływ lub nie pogarsza</w:t>
            </w:r>
            <w:r w:rsidR="006E04F0">
              <w:t>ł</w:t>
            </w:r>
            <w:r>
              <w:t xml:space="preserve"> stanu środowiska naturalnego na terenie LGD</w:t>
            </w:r>
          </w:p>
          <w:p w14:paraId="758235FB" w14:textId="228749C2" w:rsidR="00173CE8" w:rsidRPr="00271E96" w:rsidRDefault="00173CE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 operacja/projekt nie dotyczy</w:t>
            </w:r>
            <w:r w:rsidR="006E04F0">
              <w:t>ła</w:t>
            </w:r>
            <w:r>
              <w:t xml:space="preserve"> działań związanych z ochroną środowiska lub klimatu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CA28" w14:textId="5821844C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D6DCB" w14:textId="18DD398B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38714CF4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1351B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FAF7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EAB60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2F96736E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86C58C6" w14:textId="2856CC0E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t>Jeżeli „tak” należy krótko opisać  zgodnie z wnioskiem o powierzenie grantu</w:t>
            </w:r>
          </w:p>
        </w:tc>
      </w:tr>
      <w:tr w:rsidR="00B823A1" w:rsidRPr="008B7EC3" w14:paraId="78310F05" w14:textId="443FAF8A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3D050" w14:textId="600E1830" w:rsidR="00B823A1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173CE8" w:rsidRPr="00173CE8">
              <w:rPr>
                <w:b/>
              </w:rPr>
              <w:t>Wykorzystanie lokalnych zasobów w projekcie</w:t>
            </w:r>
          </w:p>
          <w:p w14:paraId="4B75768A" w14:textId="74516359" w:rsidR="006B11CA" w:rsidRDefault="006B11CA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362B3323" w14:textId="26340534" w:rsidR="00173CE8" w:rsidRDefault="006B11CA" w:rsidP="000F7E53">
            <w:pPr>
              <w:spacing w:after="0" w:line="240" w:lineRule="auto"/>
            </w:pPr>
            <w:r w:rsidRPr="006B11CA">
              <w:rPr>
                <w:rFonts w:asciiTheme="minorHAnsi" w:hAnsiTheme="minorHAnsi"/>
              </w:rPr>
              <w:t xml:space="preserve">- </w:t>
            </w:r>
            <w:r w:rsidR="00173CE8">
              <w:t>operacja zakłada</w:t>
            </w:r>
            <w:r w:rsidR="006E04F0">
              <w:t>ła</w:t>
            </w:r>
            <w:r w:rsidR="00173CE8">
              <w:t xml:space="preserve"> wykorzystanie lokalnych zasobów</w:t>
            </w:r>
          </w:p>
          <w:p w14:paraId="36657615" w14:textId="210B3551" w:rsidR="006B11CA" w:rsidRPr="00271E96" w:rsidRDefault="00173CE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 operacja nie zakłada</w:t>
            </w:r>
            <w:r w:rsidR="006E04F0">
              <w:t>ła</w:t>
            </w:r>
            <w:r>
              <w:t xml:space="preserve"> wykorzystania lokalnych zasobów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E1A9" w14:textId="1B07D442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E26A9" w14:textId="1666AD5D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2491" w:rsidRPr="008B7EC3" w14:paraId="03553095" w14:textId="31388EEE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0C81D" w14:textId="77777777" w:rsidR="00B823A1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C20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012A8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15518CFA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E559C14" w14:textId="674762AD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t>Jeżeli „tak” należy krótko opisać  zgodnie z wnioskiem o powierzenie grantu</w:t>
            </w:r>
          </w:p>
        </w:tc>
      </w:tr>
      <w:tr w:rsidR="004C1C68" w:rsidRPr="008B7EC3" w14:paraId="7D8B0DE2" w14:textId="1A8E1570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DAA4F" w14:textId="77777777" w:rsidR="006B11CA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730CA4">
              <w:rPr>
                <w:rFonts w:asciiTheme="minorHAnsi" w:hAnsiTheme="minorHAnsi"/>
                <w:b/>
              </w:rPr>
              <w:t>5. Doradztwo w biurze LGD</w:t>
            </w:r>
            <w:r w:rsidRPr="00730CA4">
              <w:rPr>
                <w:rFonts w:asciiTheme="minorHAnsi" w:hAnsiTheme="minorHAnsi"/>
                <w:b/>
              </w:rPr>
              <w:cr/>
            </w:r>
            <w:r w:rsidR="006B11CA"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64523F8E" w14:textId="202CF848" w:rsidR="006B11CA" w:rsidRPr="006B11CA" w:rsidRDefault="006B11CA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wnioskodawca korzystał z doradztwa w biurze LGD</w:t>
            </w:r>
          </w:p>
          <w:p w14:paraId="5ABB0B15" w14:textId="425D08FF" w:rsidR="00B823A1" w:rsidRPr="006B11CA" w:rsidRDefault="006B11CA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6B11CA">
              <w:rPr>
                <w:rFonts w:asciiTheme="minorHAnsi" w:hAnsiTheme="minorHAnsi"/>
              </w:rPr>
              <w:t>- wnioskodawca nie korzystał z doradztwa biurze LGD</w:t>
            </w:r>
          </w:p>
          <w:p w14:paraId="6738AA56" w14:textId="566AD004" w:rsidR="006B11CA" w:rsidRPr="00730CA4" w:rsidRDefault="006B11CA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8647" w14:textId="28D38609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926E7" w14:textId="55C9DB90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7BB557DA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E61F5" w14:textId="77777777" w:rsidR="00730CA4" w:rsidRP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0C6B9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4956D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42D391CD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982CC" w14:textId="77777777" w:rsidR="00C9537E" w:rsidRPr="008E3EB1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256A39">
              <w:t>Jeżeli „tak” należy krótko opisać  zgodnie z wnioskiem o powierzenie grantu</w:t>
            </w:r>
          </w:p>
          <w:p w14:paraId="4A51E539" w14:textId="05DBADF8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823A1" w:rsidRPr="008B7EC3" w14:paraId="2D9750F2" w14:textId="42930258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358EC" w14:textId="676FCD0A" w:rsidR="00B823A1" w:rsidRPr="006B11CA" w:rsidRDefault="00B823A1" w:rsidP="000F7E53">
            <w:pPr>
              <w:spacing w:after="0" w:line="240" w:lineRule="auto"/>
              <w:rPr>
                <w:b/>
              </w:rPr>
            </w:pPr>
            <w:r w:rsidRPr="006B11CA">
              <w:rPr>
                <w:b/>
              </w:rPr>
              <w:t>6. Innowacyjność</w:t>
            </w:r>
            <w:r w:rsidR="006B11CA">
              <w:rPr>
                <w:b/>
              </w:rPr>
              <w:t xml:space="preserve"> </w:t>
            </w:r>
            <w:r w:rsidR="006B11CA"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7A643221" w14:textId="23A6D538" w:rsidR="00421A4E" w:rsidRDefault="00421A4E" w:rsidP="000F7E53">
            <w:pPr>
              <w:spacing w:after="0" w:line="240" w:lineRule="auto"/>
            </w:pPr>
            <w:r>
              <w:t>- projekt</w:t>
            </w:r>
            <w:r w:rsidR="006E04F0">
              <w:t xml:space="preserve"> był</w:t>
            </w:r>
            <w:r>
              <w:t xml:space="preserve"> innowacyjny na terenie całego obszaru LGD</w:t>
            </w:r>
          </w:p>
          <w:p w14:paraId="4414E7FF" w14:textId="298CE62D" w:rsidR="00421A4E" w:rsidRDefault="00421A4E" w:rsidP="000F7E53">
            <w:pPr>
              <w:spacing w:after="0" w:line="240" w:lineRule="auto"/>
            </w:pPr>
            <w:r>
              <w:t xml:space="preserve">- projekt </w:t>
            </w:r>
            <w:r w:rsidR="006E04F0">
              <w:t>był</w:t>
            </w:r>
            <w:r>
              <w:t xml:space="preserve"> innowacyjny na terenie jednej gminy obszaru LGD</w:t>
            </w:r>
          </w:p>
          <w:p w14:paraId="1B232035" w14:textId="555B4DDF" w:rsidR="006B11CA" w:rsidRPr="00256A39" w:rsidRDefault="00421A4E" w:rsidP="000F7E53">
            <w:pPr>
              <w:spacing w:after="0" w:line="240" w:lineRule="auto"/>
            </w:pPr>
            <w:r>
              <w:t xml:space="preserve">- projekt nie </w:t>
            </w:r>
            <w:r w:rsidR="006E04F0">
              <w:t>był</w:t>
            </w:r>
            <w:r>
              <w:t xml:space="preserve"> innowacyjny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13E3" w14:textId="3A0A94DA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DD378" w14:textId="42FD388D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1E6BB007" w14:textId="64D4DF16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6FE0E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CBD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F37BE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730CA4" w:rsidRPr="008B7EC3" w14:paraId="43DC2545" w14:textId="1A5D9B82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23848AD" w14:textId="77777777" w:rsidR="00730CA4" w:rsidRPr="008E3EB1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256A39">
              <w:t>Jeżeli „tak” należy krótko opisać  zgodnie z wnioskiem o powierzenie grantu</w:t>
            </w:r>
          </w:p>
          <w:p w14:paraId="1423972E" w14:textId="77777777" w:rsidR="00730CA4" w:rsidRDefault="00730CA4" w:rsidP="000F7E53">
            <w:pPr>
              <w:spacing w:after="0" w:line="240" w:lineRule="auto"/>
            </w:pPr>
          </w:p>
        </w:tc>
      </w:tr>
      <w:tr w:rsidR="00FF1057" w:rsidRPr="008B7EC3" w14:paraId="6B8BBC4D" w14:textId="36977F5E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0493" w14:textId="5D9F24C2" w:rsidR="004011C0" w:rsidRPr="006B11CA" w:rsidRDefault="0062202E" w:rsidP="000F7E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4011C0" w:rsidRPr="006B11CA">
              <w:rPr>
                <w:b/>
              </w:rPr>
              <w:t xml:space="preserve">. </w:t>
            </w:r>
            <w:r w:rsidRPr="00A62CC7">
              <w:rPr>
                <w:b/>
              </w:rPr>
              <w:t>Poziom wkładu własnego wnioskodawcy – kryterium dotyczy tylko rozwijania działalności</w:t>
            </w:r>
            <w:r w:rsidRPr="00A62CC7">
              <w:rPr>
                <w:rFonts w:asciiTheme="minorHAnsi" w:hAnsiTheme="minorHAnsi"/>
                <w:b/>
              </w:rPr>
              <w:t xml:space="preserve"> </w:t>
            </w:r>
            <w:r w:rsidR="006B11CA" w:rsidRPr="00A62CC7">
              <w:rPr>
                <w:rFonts w:asciiTheme="minorHAnsi" w:hAnsiTheme="minorHAnsi"/>
                <w:b/>
              </w:rPr>
              <w:t>(</w:t>
            </w:r>
            <w:r w:rsidR="006B11CA" w:rsidRPr="005769BD">
              <w:rPr>
                <w:rFonts w:asciiTheme="minorHAnsi" w:hAnsiTheme="minorHAnsi"/>
              </w:rPr>
              <w:t>wstawić znak  „X”  we właściwym polu)</w:t>
            </w:r>
          </w:p>
          <w:p w14:paraId="237C975E" w14:textId="55B6CA45" w:rsidR="00A62CC7" w:rsidRDefault="00A62CC7" w:rsidP="000F7E53">
            <w:pPr>
              <w:spacing w:after="0" w:line="240" w:lineRule="auto"/>
            </w:pPr>
            <w:r>
              <w:t>- projekt przewid</w:t>
            </w:r>
            <w:r w:rsidR="006E04F0">
              <w:t xml:space="preserve">ywał </w:t>
            </w:r>
            <w:r>
              <w:t>powyżej 5 % nieobligatoryjnego wkładu własnego</w:t>
            </w:r>
          </w:p>
          <w:p w14:paraId="3E5FEB34" w14:textId="214F92EC" w:rsidR="00A62CC7" w:rsidRDefault="00A62CC7" w:rsidP="000F7E53">
            <w:pPr>
              <w:spacing w:after="0" w:line="240" w:lineRule="auto"/>
            </w:pPr>
            <w:r>
              <w:t>-</w:t>
            </w:r>
            <w:r w:rsidR="006E04F0">
              <w:t xml:space="preserve"> </w:t>
            </w:r>
            <w:r>
              <w:t>projekt przewid</w:t>
            </w:r>
            <w:r w:rsidR="006E04F0">
              <w:t>ywał</w:t>
            </w:r>
            <w:r>
              <w:t xml:space="preserve"> do 5% nieobligatoryjnego wkładu własnego</w:t>
            </w:r>
          </w:p>
          <w:p w14:paraId="74B1FEE0" w14:textId="19105A62" w:rsidR="006B11CA" w:rsidRPr="00256A39" w:rsidRDefault="00A62CC7" w:rsidP="000F7E53">
            <w:pPr>
              <w:spacing w:after="0" w:line="240" w:lineRule="auto"/>
            </w:pPr>
            <w:r>
              <w:lastRenderedPageBreak/>
              <w:t>-projekt nie przewid</w:t>
            </w:r>
            <w:r w:rsidR="006E04F0">
              <w:t>ywał</w:t>
            </w:r>
            <w:r>
              <w:t xml:space="preserve"> nieobligatoryjnego wkładu własnego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307" w14:textId="0993BDA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lastRenderedPageBreak/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0F3D" w14:textId="03DFC83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FF1057" w:rsidRPr="008B7EC3" w14:paraId="1D715BAC" w14:textId="5B8243E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7ADA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A72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3EB3B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B823A1" w:rsidRPr="008B7EC3" w14:paraId="68240FA9" w14:textId="4A7EEC2F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237AAF5" w14:textId="2C419AF1" w:rsidR="00B823A1" w:rsidRDefault="00B823A1" w:rsidP="000F7E53">
            <w:pPr>
              <w:spacing w:after="0" w:line="240" w:lineRule="auto"/>
            </w:pPr>
            <w:r w:rsidRPr="00256A39">
              <w:t>Jeżeli „tak” należy krótko opisać  zgodnie z wnioskiem o powierzenie grantu</w:t>
            </w:r>
          </w:p>
        </w:tc>
      </w:tr>
      <w:tr w:rsidR="00A62CC7" w:rsidRPr="008B7EC3" w14:paraId="4EF86B21" w14:textId="77777777" w:rsidTr="000F7E53">
        <w:trPr>
          <w:gridBefore w:val="1"/>
          <w:wBefore w:w="26" w:type="dxa"/>
          <w:trHeight w:val="850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A408F5" w14:textId="181035DC" w:rsidR="00A62CC7" w:rsidRPr="00256A39" w:rsidRDefault="00A62CC7" w:rsidP="000F7E53">
            <w:pPr>
              <w:spacing w:after="0" w:line="240" w:lineRule="auto"/>
            </w:pPr>
            <w:r w:rsidRPr="00A62CC7">
              <w:rPr>
                <w:b/>
              </w:rPr>
              <w:t>III.II</w:t>
            </w:r>
            <w:r w:rsidRPr="00A62CC7">
              <w:t xml:space="preserve">  </w:t>
            </w:r>
            <w:r w:rsidRPr="00A62CC7">
              <w:rPr>
                <w:b/>
              </w:rPr>
              <w:t>OPERACJE INNE NIŻ PRZYCZYNIAJACE SIĘ DO REALIZACJI PROJEKTU GRANTOWEGO – JST, NGO, PARAFIE Przedsięwzięcie II, IV i VI</w:t>
            </w:r>
          </w:p>
        </w:tc>
      </w:tr>
      <w:tr w:rsidR="006B11CA" w:rsidRPr="008B7EC3" w14:paraId="28F44EE4" w14:textId="2AF02707" w:rsidTr="000F7E53">
        <w:trPr>
          <w:gridBefore w:val="1"/>
          <w:gridAfter w:val="1"/>
          <w:wBefore w:w="26" w:type="dxa"/>
          <w:wAfter w:w="29" w:type="dxa"/>
          <w:trHeight w:val="567"/>
        </w:trPr>
        <w:tc>
          <w:tcPr>
            <w:tcW w:w="79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9ED34" w14:textId="76D8DA63" w:rsidR="006B11CA" w:rsidRPr="006B11CA" w:rsidRDefault="00A62CC7" w:rsidP="000F7E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B11CA" w:rsidRPr="006B11CA">
              <w:rPr>
                <w:b/>
              </w:rPr>
              <w:t xml:space="preserve">. </w:t>
            </w:r>
            <w:r w:rsidRPr="00A62CC7">
              <w:rPr>
                <w:b/>
              </w:rPr>
              <w:t>Odbiorcami projektu</w:t>
            </w:r>
            <w:r w:rsidR="006E04F0">
              <w:rPr>
                <w:b/>
              </w:rPr>
              <w:t xml:space="preserve"> były</w:t>
            </w:r>
            <w:r w:rsidRPr="00A62CC7">
              <w:rPr>
                <w:b/>
              </w:rPr>
              <w:t xml:space="preserve"> środowiska wskazane w LSR jako grupy </w:t>
            </w:r>
            <w:proofErr w:type="spellStart"/>
            <w:r w:rsidRPr="00A62CC7">
              <w:rPr>
                <w:b/>
              </w:rPr>
              <w:t>defaworyzowane</w:t>
            </w:r>
            <w:proofErr w:type="spellEnd"/>
            <w:r w:rsidRPr="005769BD">
              <w:rPr>
                <w:rFonts w:asciiTheme="minorHAnsi" w:hAnsiTheme="minorHAnsi"/>
              </w:rPr>
              <w:t xml:space="preserve"> </w:t>
            </w:r>
            <w:r w:rsidR="006B11CA" w:rsidRPr="005769BD">
              <w:rPr>
                <w:rFonts w:asciiTheme="minorHAnsi" w:hAnsiTheme="minorHAnsi"/>
              </w:rPr>
              <w:t>(wstawić znak  „X”  we właściwym polu)</w:t>
            </w:r>
          </w:p>
          <w:p w14:paraId="40CF0854" w14:textId="03D0095F" w:rsidR="00A62CC7" w:rsidRDefault="00A62CC7" w:rsidP="000F7E53">
            <w:pPr>
              <w:spacing w:after="0" w:line="240" w:lineRule="auto"/>
            </w:pPr>
            <w:r>
              <w:t xml:space="preserve">- odbiorcami projektu </w:t>
            </w:r>
            <w:r w:rsidR="006E04F0">
              <w:t>byli</w:t>
            </w:r>
            <w:r>
              <w:t xml:space="preserve"> przedstawiciele dwóch grup wskazanych jako grupy </w:t>
            </w:r>
            <w:proofErr w:type="spellStart"/>
            <w:r>
              <w:t>defaworyzowane</w:t>
            </w:r>
            <w:proofErr w:type="spellEnd"/>
          </w:p>
          <w:p w14:paraId="1C75D6E4" w14:textId="15D2B63B" w:rsidR="00A62CC7" w:rsidRDefault="00A62CC7" w:rsidP="000F7E53">
            <w:pPr>
              <w:spacing w:after="0" w:line="240" w:lineRule="auto"/>
            </w:pPr>
            <w:r>
              <w:t xml:space="preserve">- odbiorcami projektu </w:t>
            </w:r>
            <w:r w:rsidR="006E04F0">
              <w:t>byli</w:t>
            </w:r>
            <w:r>
              <w:t xml:space="preserve"> przedstawiciele jednej grupy wskazanej jako grupy </w:t>
            </w:r>
            <w:proofErr w:type="spellStart"/>
            <w:r>
              <w:t>defaworyzowane</w:t>
            </w:r>
            <w:proofErr w:type="spellEnd"/>
          </w:p>
          <w:p w14:paraId="4C95C6B1" w14:textId="4B2F6F0C" w:rsidR="006B11CA" w:rsidRPr="00256A39" w:rsidRDefault="00A62CC7" w:rsidP="000F7E53">
            <w:pPr>
              <w:spacing w:after="0" w:line="240" w:lineRule="auto"/>
            </w:pPr>
            <w:r>
              <w:t xml:space="preserve">- odbiorcami projektu nie </w:t>
            </w:r>
            <w:r w:rsidR="006E04F0">
              <w:t>były</w:t>
            </w:r>
            <w:r>
              <w:t xml:space="preserve"> środowiska wskazane jako grupy </w:t>
            </w:r>
            <w:proofErr w:type="spellStart"/>
            <w:r>
              <w:t>defaworyzowane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DA0D7" w14:textId="320A3CEB" w:rsidR="006B11CA" w:rsidRPr="00256A39" w:rsidRDefault="006B11CA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144E" w14:textId="4DCFD2DF" w:rsidR="006B11CA" w:rsidRPr="00256A39" w:rsidRDefault="006B11CA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6B11CA" w:rsidRPr="008B7EC3" w14:paraId="550785CA" w14:textId="77777777" w:rsidTr="000F7E53">
        <w:trPr>
          <w:gridBefore w:val="1"/>
          <w:gridAfter w:val="1"/>
          <w:wBefore w:w="26" w:type="dxa"/>
          <w:wAfter w:w="29" w:type="dxa"/>
          <w:trHeight w:val="567"/>
        </w:trPr>
        <w:tc>
          <w:tcPr>
            <w:tcW w:w="7970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30146" w14:textId="77777777" w:rsidR="006B11CA" w:rsidRPr="00FF1057" w:rsidRDefault="006B11CA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C49FE4" w14:textId="77777777" w:rsidR="006B11CA" w:rsidRPr="00256A39" w:rsidRDefault="006B11CA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36AFEB" w14:textId="77777777" w:rsidR="006B11CA" w:rsidRPr="00256A39" w:rsidRDefault="006B11CA" w:rsidP="000F7E53">
            <w:pPr>
              <w:spacing w:after="0" w:line="240" w:lineRule="auto"/>
            </w:pPr>
          </w:p>
        </w:tc>
      </w:tr>
      <w:tr w:rsidR="00A62CC7" w:rsidRPr="008B7EC3" w14:paraId="300A6B11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C7D5A9F" w14:textId="071D0E7F" w:rsidR="00A62CC7" w:rsidRPr="00256A39" w:rsidRDefault="00A62CC7" w:rsidP="000F7E53">
            <w:pPr>
              <w:spacing w:after="0" w:line="240" w:lineRule="auto"/>
            </w:pPr>
            <w:r w:rsidRPr="00A62CC7">
              <w:t>Jeżeli „tak” należy krótko opisać  zgodnie z wnioskiem o powierzenie grantu</w:t>
            </w:r>
          </w:p>
        </w:tc>
      </w:tr>
      <w:tr w:rsidR="00A62CC7" w:rsidRPr="008B7EC3" w14:paraId="57E52F3F" w14:textId="77777777" w:rsidTr="000F7E53">
        <w:trPr>
          <w:gridBefore w:val="1"/>
          <w:gridAfter w:val="1"/>
          <w:wBefore w:w="26" w:type="dxa"/>
          <w:wAfter w:w="29" w:type="dxa"/>
          <w:trHeight w:val="567"/>
        </w:trPr>
        <w:tc>
          <w:tcPr>
            <w:tcW w:w="7970" w:type="dxa"/>
            <w:gridSpan w:val="4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9F0A3" w14:textId="77777777" w:rsidR="00A62CC7" w:rsidRPr="00FF1057" w:rsidRDefault="00A62CC7" w:rsidP="000F7E53">
            <w:pPr>
              <w:spacing w:after="0" w:line="240" w:lineRule="auto"/>
            </w:pPr>
            <w:r w:rsidRPr="00A62CC7">
              <w:rPr>
                <w:b/>
              </w:rPr>
              <w:t>2. Wpływ projektu na ochronę środowiska naturalnego na terenie LGD</w:t>
            </w:r>
            <w:r>
              <w:t xml:space="preserve"> </w:t>
            </w:r>
            <w:r w:rsidRPr="00A62CC7">
              <w:t>(wstawić znak  „X”  we właściwym polu)</w:t>
            </w:r>
          </w:p>
          <w:p w14:paraId="76317A59" w14:textId="75C3FB98" w:rsidR="00A62CC7" w:rsidRDefault="00A62CC7" w:rsidP="000F7E53">
            <w:pPr>
              <w:spacing w:after="0" w:line="240" w:lineRule="auto"/>
            </w:pPr>
            <w:r>
              <w:t>- operacja/ projekt dotyczy</w:t>
            </w:r>
            <w:r w:rsidR="006E04F0">
              <w:t>ł</w:t>
            </w:r>
            <w:r>
              <w:t xml:space="preserve"> działań związanych z ochroną środowiska lub klimatu</w:t>
            </w:r>
          </w:p>
          <w:p w14:paraId="31F9E185" w14:textId="7A97E70F" w:rsidR="00A62CC7" w:rsidRPr="00FF1057" w:rsidRDefault="00A62CC7" w:rsidP="000F7E53">
            <w:pPr>
              <w:spacing w:after="0" w:line="240" w:lineRule="auto"/>
            </w:pPr>
            <w:r>
              <w:t>- operacja/projekt nie dotyczy</w:t>
            </w:r>
            <w:r w:rsidR="006E04F0">
              <w:t>ł</w:t>
            </w:r>
            <w:r>
              <w:t xml:space="preserve"> działań związanych z ochroną środowiska lub klimatu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D83CE" w14:textId="35A4F00A" w:rsidR="00A62CC7" w:rsidRPr="00A62CC7" w:rsidRDefault="00A62CC7" w:rsidP="000F7E53">
            <w:pPr>
              <w:spacing w:after="0" w:line="240" w:lineRule="auto"/>
              <w:rPr>
                <w:b/>
              </w:rPr>
            </w:pPr>
            <w:r w:rsidRPr="00A62CC7">
              <w:rPr>
                <w:b/>
              </w:rPr>
              <w:t>TAK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C66387" w14:textId="13998E58" w:rsidR="00A62CC7" w:rsidRPr="00A62CC7" w:rsidRDefault="00A62CC7" w:rsidP="000F7E53">
            <w:pPr>
              <w:spacing w:after="0" w:line="240" w:lineRule="auto"/>
              <w:rPr>
                <w:b/>
              </w:rPr>
            </w:pPr>
            <w:r w:rsidRPr="00A62CC7">
              <w:rPr>
                <w:b/>
              </w:rPr>
              <w:t>NIE</w:t>
            </w:r>
          </w:p>
        </w:tc>
      </w:tr>
      <w:tr w:rsidR="00A62CC7" w:rsidRPr="008B7EC3" w14:paraId="1670212E" w14:textId="77777777" w:rsidTr="000F7E53">
        <w:trPr>
          <w:gridBefore w:val="1"/>
          <w:gridAfter w:val="1"/>
          <w:wBefore w:w="26" w:type="dxa"/>
          <w:wAfter w:w="29" w:type="dxa"/>
          <w:trHeight w:val="567"/>
        </w:trPr>
        <w:tc>
          <w:tcPr>
            <w:tcW w:w="7970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74306" w14:textId="6B91EC0F" w:rsidR="00A62CC7" w:rsidRPr="00FF1057" w:rsidRDefault="00A62CC7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02FCB8" w14:textId="77777777" w:rsidR="00A62CC7" w:rsidRPr="00256A39" w:rsidRDefault="00A62CC7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A5F9E2" w14:textId="77777777" w:rsidR="00A62CC7" w:rsidRPr="00256A39" w:rsidRDefault="00A62CC7" w:rsidP="000F7E53">
            <w:pPr>
              <w:spacing w:after="0" w:line="240" w:lineRule="auto"/>
            </w:pPr>
          </w:p>
        </w:tc>
      </w:tr>
      <w:tr w:rsidR="00B823A1" w:rsidRPr="008B7EC3" w14:paraId="6AAB2B2C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9CA8DB4" w14:textId="4FE2BD17" w:rsidR="00B823A1" w:rsidRPr="00256A39" w:rsidRDefault="00B823A1" w:rsidP="000F7E53">
            <w:pPr>
              <w:spacing w:after="0" w:line="240" w:lineRule="auto"/>
            </w:pPr>
            <w:r w:rsidRPr="00256A39">
              <w:t>Jeżeli „tak” należy krótko opisać  zgodnie z wnioskiem o powierzenie grantu</w:t>
            </w:r>
          </w:p>
        </w:tc>
      </w:tr>
      <w:tr w:rsidR="00A6497F" w:rsidRPr="008B7EC3" w14:paraId="0E459542" w14:textId="158822F2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17D29" w14:textId="77777777" w:rsidR="00F319BA" w:rsidRDefault="00F319BA" w:rsidP="000F7E53">
            <w:pPr>
              <w:spacing w:after="0" w:line="240" w:lineRule="auto"/>
            </w:pPr>
            <w:r w:rsidRPr="00A62CC7">
              <w:rPr>
                <w:b/>
              </w:rPr>
              <w:t>3. Wykorzystanie lokalnych zasobów w projekcie</w:t>
            </w:r>
            <w:r>
              <w:t xml:space="preserve"> </w:t>
            </w:r>
            <w:r w:rsidRPr="00A62CC7">
              <w:t>(wstawić znak  „X”  we właściwym polu)</w:t>
            </w:r>
          </w:p>
          <w:p w14:paraId="6DAED7C7" w14:textId="7049B7E6" w:rsidR="009F04C7" w:rsidRDefault="00F319BA" w:rsidP="000F7E53">
            <w:pPr>
              <w:spacing w:after="0" w:line="240" w:lineRule="auto"/>
            </w:pPr>
            <w:r>
              <w:t>- operacja zakłada</w:t>
            </w:r>
            <w:r w:rsidR="006E04F0">
              <w:t>ła</w:t>
            </w:r>
            <w:r>
              <w:t xml:space="preserve"> wykorzystanie lokalnych zasobów</w:t>
            </w:r>
          </w:p>
          <w:p w14:paraId="3E8EFB25" w14:textId="241C84AC" w:rsidR="00F319BA" w:rsidRPr="00256A39" w:rsidRDefault="009F04C7" w:rsidP="000F7E53">
            <w:pPr>
              <w:spacing w:after="0" w:line="240" w:lineRule="auto"/>
            </w:pPr>
            <w:r>
              <w:t xml:space="preserve">- </w:t>
            </w:r>
            <w:r w:rsidR="00F319BA">
              <w:t>operacja nie zakłada</w:t>
            </w:r>
            <w:r w:rsidR="006E04F0">
              <w:t>ła</w:t>
            </w:r>
            <w:r w:rsidR="00F319BA">
              <w:t xml:space="preserve"> wykorzystania lokalnych zasobów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9FE9A" w14:textId="0686B7BA" w:rsidR="00F319BA" w:rsidRPr="00A6497F" w:rsidRDefault="00F319BA" w:rsidP="000F7E53">
            <w:pPr>
              <w:spacing w:after="0" w:line="240" w:lineRule="auto"/>
              <w:rPr>
                <w:b/>
              </w:rPr>
            </w:pPr>
            <w:r w:rsidRPr="00A6497F">
              <w:rPr>
                <w:b/>
              </w:rPr>
              <w:t>TAK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B15AE8" w14:textId="794307F9" w:rsidR="00F319BA" w:rsidRPr="00A6497F" w:rsidRDefault="00F319BA" w:rsidP="000F7E53">
            <w:pPr>
              <w:spacing w:after="0" w:line="240" w:lineRule="auto"/>
              <w:rPr>
                <w:b/>
              </w:rPr>
            </w:pPr>
            <w:r w:rsidRPr="00A6497F">
              <w:rPr>
                <w:b/>
              </w:rPr>
              <w:t>NIE</w:t>
            </w:r>
          </w:p>
        </w:tc>
      </w:tr>
      <w:tr w:rsidR="00824900" w:rsidRPr="008B7EC3" w14:paraId="0EAC5A69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DF50B" w14:textId="77777777" w:rsidR="00F319BA" w:rsidRPr="00A62CC7" w:rsidRDefault="00F319BA" w:rsidP="000F7E53">
            <w:pPr>
              <w:spacing w:after="0" w:line="240" w:lineRule="auto"/>
              <w:rPr>
                <w:b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E919F" w14:textId="77777777" w:rsidR="00F319BA" w:rsidRDefault="00F319BA" w:rsidP="000F7E53">
            <w:pPr>
              <w:spacing w:after="0" w:line="240" w:lineRule="auto"/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454672" w14:textId="77777777" w:rsidR="00F319BA" w:rsidRDefault="00F319BA" w:rsidP="000F7E53">
            <w:pPr>
              <w:spacing w:after="0" w:line="240" w:lineRule="auto"/>
            </w:pPr>
          </w:p>
        </w:tc>
      </w:tr>
      <w:tr w:rsidR="00A62CC7" w:rsidRPr="008B7EC3" w14:paraId="3B9973A5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C3A81FD" w14:textId="3476C035" w:rsidR="00A62CC7" w:rsidRPr="00256A39" w:rsidRDefault="00E4475D" w:rsidP="000F7E53">
            <w:pPr>
              <w:spacing w:after="0" w:line="240" w:lineRule="auto"/>
            </w:pPr>
            <w:r w:rsidRPr="00256A39">
              <w:t>Jeżeli „tak” należy krótko opisać  zgodnie z wnioskiem o powierzenie grantu</w:t>
            </w:r>
          </w:p>
        </w:tc>
      </w:tr>
      <w:tr w:rsidR="00824900" w:rsidRPr="008B7EC3" w14:paraId="35785FF3" w14:textId="5CBD6BA0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175B5" w14:textId="4FFD80A9" w:rsidR="00E4475D" w:rsidRDefault="00E4475D" w:rsidP="000F7E53">
            <w:pPr>
              <w:spacing w:after="0" w:line="240" w:lineRule="auto"/>
            </w:pPr>
            <w:r w:rsidRPr="00E4475D">
              <w:rPr>
                <w:b/>
              </w:rPr>
              <w:t>4. Inwestycja w infrastrukturę turystyczną, rekreacyjną, zabytkową lub drogową – kryterium nie dotyczy projektów realizowanych w ramach przedsięwzięcia IV</w:t>
            </w:r>
            <w:r>
              <w:t xml:space="preserve"> </w:t>
            </w:r>
            <w:r w:rsidRPr="00A62CC7">
              <w:t>(wstawić znak  „X”  we właściwym polu)</w:t>
            </w:r>
          </w:p>
          <w:p w14:paraId="4B257FA3" w14:textId="751A91D9" w:rsidR="00E4475D" w:rsidRDefault="00E4475D" w:rsidP="000F7E53">
            <w:pPr>
              <w:spacing w:after="0" w:line="240" w:lineRule="auto"/>
            </w:pPr>
            <w:r>
              <w:t>- projekt zakłada</w:t>
            </w:r>
            <w:r w:rsidR="006E04F0">
              <w:t>ł</w:t>
            </w:r>
            <w:r>
              <w:t xml:space="preserve"> realizację operacji obejmującej inwestycję w infrastrukturę w miejscowości do 500 mieszkańców</w:t>
            </w:r>
          </w:p>
          <w:p w14:paraId="130ACA77" w14:textId="175A2A18" w:rsidR="00E4475D" w:rsidRDefault="00E4475D" w:rsidP="000F7E53">
            <w:pPr>
              <w:spacing w:after="0" w:line="240" w:lineRule="auto"/>
            </w:pPr>
            <w:r>
              <w:t>- projekt zakłada</w:t>
            </w:r>
            <w:r w:rsidR="006E04F0">
              <w:t>ł</w:t>
            </w:r>
            <w:r>
              <w:t xml:space="preserve"> realizacje operacji obejmującej inwestycję w infrastrukturę w miejscowości do 1000 mieszkańców</w:t>
            </w:r>
          </w:p>
          <w:p w14:paraId="4B3DC06A" w14:textId="790DA2B9" w:rsidR="00E4475D" w:rsidRDefault="00E4475D" w:rsidP="000F7E53">
            <w:pPr>
              <w:spacing w:after="0" w:line="240" w:lineRule="auto"/>
            </w:pPr>
            <w:r>
              <w:t>- projekt zakłada</w:t>
            </w:r>
            <w:r w:rsidR="006E04F0">
              <w:t>ł</w:t>
            </w:r>
            <w:r>
              <w:t xml:space="preserve"> realizację operacji obejmującej inwestycję w infrastrukturę w miejscowości powyżej 1000 mieszkańców</w:t>
            </w:r>
          </w:p>
          <w:p w14:paraId="58AE657D" w14:textId="2756A2D4" w:rsidR="00E4475D" w:rsidRPr="00256A39" w:rsidRDefault="00E4475D" w:rsidP="000F7E53">
            <w:pPr>
              <w:spacing w:after="0" w:line="240" w:lineRule="auto"/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8EC74" w14:textId="6D8EE1A1" w:rsidR="00E4475D" w:rsidRPr="00A6497F" w:rsidRDefault="00E4475D" w:rsidP="000F7E53">
            <w:pPr>
              <w:spacing w:after="0" w:line="240" w:lineRule="auto"/>
              <w:rPr>
                <w:b/>
              </w:rPr>
            </w:pPr>
            <w:r w:rsidRPr="00A6497F">
              <w:rPr>
                <w:b/>
              </w:rPr>
              <w:t>TAK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D6BEF3" w14:textId="1D72C185" w:rsidR="00E4475D" w:rsidRPr="00A6497F" w:rsidRDefault="00E4475D" w:rsidP="000F7E53">
            <w:pPr>
              <w:spacing w:after="0" w:line="240" w:lineRule="auto"/>
              <w:rPr>
                <w:b/>
              </w:rPr>
            </w:pPr>
            <w:r w:rsidRPr="00A6497F">
              <w:rPr>
                <w:b/>
              </w:rPr>
              <w:t>NIE</w:t>
            </w:r>
          </w:p>
        </w:tc>
      </w:tr>
      <w:tr w:rsidR="00824900" w:rsidRPr="008B7EC3" w14:paraId="52191E9D" w14:textId="0D9F4299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2C479" w14:textId="77777777" w:rsidR="00E4475D" w:rsidRPr="00256A39" w:rsidRDefault="00E4475D" w:rsidP="000F7E53">
            <w:pPr>
              <w:spacing w:after="0" w:line="240" w:lineRule="auto"/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818B9" w14:textId="77777777" w:rsidR="00E4475D" w:rsidRPr="00256A39" w:rsidRDefault="00E4475D" w:rsidP="000F7E53">
            <w:pPr>
              <w:spacing w:after="0" w:line="240" w:lineRule="auto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CA9B49" w14:textId="77777777" w:rsidR="00E4475D" w:rsidRPr="00256A39" w:rsidRDefault="00E4475D" w:rsidP="000F7E53">
            <w:pPr>
              <w:spacing w:after="0" w:line="240" w:lineRule="auto"/>
            </w:pPr>
          </w:p>
        </w:tc>
      </w:tr>
      <w:tr w:rsidR="00A62CC7" w:rsidRPr="008B7EC3" w14:paraId="2A681067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738D5A0" w14:textId="4AB88FE3" w:rsidR="00A62CC7" w:rsidRPr="00256A39" w:rsidRDefault="00E4475D" w:rsidP="000F7E53">
            <w:pPr>
              <w:spacing w:after="0" w:line="240" w:lineRule="auto"/>
            </w:pPr>
            <w:r w:rsidRPr="00256A39">
              <w:lastRenderedPageBreak/>
              <w:t>Jeżeli „tak” należy krótko opisać  zgodnie z wnioskiem o powierzenie grantu</w:t>
            </w:r>
          </w:p>
        </w:tc>
      </w:tr>
      <w:tr w:rsidR="00B0198A" w:rsidRPr="008B7EC3" w14:paraId="104EC00D" w14:textId="32A9D861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E5D32" w14:textId="77777777" w:rsidR="00E4475D" w:rsidRDefault="00E4475D" w:rsidP="000F7E53">
            <w:pPr>
              <w:spacing w:after="0" w:line="240" w:lineRule="auto"/>
            </w:pPr>
            <w:r w:rsidRPr="00A6497F">
              <w:rPr>
                <w:b/>
              </w:rPr>
              <w:t>5. Doradztwo w biurze LGD</w:t>
            </w:r>
            <w:r>
              <w:t xml:space="preserve"> </w:t>
            </w:r>
            <w:r w:rsidRPr="00A62CC7">
              <w:t>(wstawić znak  „X”  we właściwym polu)</w:t>
            </w:r>
          </w:p>
          <w:p w14:paraId="16065761" w14:textId="77777777" w:rsidR="00E4475D" w:rsidRDefault="00E4475D" w:rsidP="000F7E53">
            <w:pPr>
              <w:spacing w:after="0" w:line="240" w:lineRule="auto"/>
            </w:pPr>
            <w:r>
              <w:t>- wnioskodawca korzystał z doradztwa w biurze LGD</w:t>
            </w:r>
          </w:p>
          <w:p w14:paraId="0FECF3B9" w14:textId="6EE5004B" w:rsidR="00E4475D" w:rsidRPr="00256A39" w:rsidRDefault="00E4475D" w:rsidP="000F7E53">
            <w:pPr>
              <w:spacing w:after="0" w:line="240" w:lineRule="auto"/>
            </w:pPr>
            <w:r>
              <w:t>-wnioskodawca nie korzystał z doradztwa biurze LGD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024BF" w14:textId="77777777" w:rsidR="00E4475D" w:rsidRPr="00824900" w:rsidRDefault="00E4475D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TAK</w:t>
            </w:r>
          </w:p>
          <w:p w14:paraId="582D58B4" w14:textId="14317D49" w:rsidR="00A6497F" w:rsidRPr="00824900" w:rsidRDefault="00A6497F" w:rsidP="000F7E53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EC8F2" w14:textId="33465E0D" w:rsidR="00E4475D" w:rsidRPr="00824900" w:rsidRDefault="00E4475D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NIE</w:t>
            </w:r>
          </w:p>
        </w:tc>
      </w:tr>
      <w:tr w:rsidR="00B0198A" w:rsidRPr="008B7EC3" w14:paraId="5E00416D" w14:textId="335FE7B1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04F12" w14:textId="77777777" w:rsidR="00E4475D" w:rsidRDefault="00E4475D" w:rsidP="000F7E53">
            <w:pPr>
              <w:spacing w:after="0" w:line="240" w:lineRule="auto"/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64560" w14:textId="77777777" w:rsidR="00E4475D" w:rsidRDefault="00E4475D" w:rsidP="000F7E53">
            <w:pPr>
              <w:spacing w:after="0" w:line="240" w:lineRule="auto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48448D" w14:textId="77777777" w:rsidR="00E4475D" w:rsidRDefault="00E4475D" w:rsidP="000F7E53">
            <w:pPr>
              <w:spacing w:after="0" w:line="240" w:lineRule="auto"/>
            </w:pPr>
          </w:p>
        </w:tc>
      </w:tr>
      <w:tr w:rsidR="00E4475D" w:rsidRPr="008B7EC3" w14:paraId="1184277A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C3B143C" w14:textId="1C24A2C3" w:rsidR="00E4475D" w:rsidRPr="00256A39" w:rsidRDefault="00E4475D" w:rsidP="000F7E53">
            <w:pPr>
              <w:spacing w:after="0" w:line="240" w:lineRule="auto"/>
            </w:pPr>
            <w:r w:rsidRPr="00E4475D">
              <w:t>Jeżeli „tak” należy krótko opisać  zgodnie z wnioskiem o powierzenie grantu</w:t>
            </w:r>
          </w:p>
        </w:tc>
      </w:tr>
      <w:tr w:rsidR="00824900" w:rsidRPr="008B7EC3" w14:paraId="57CB9DD2" w14:textId="5FDE3ED6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2340B" w14:textId="77777777" w:rsidR="00E4475D" w:rsidRDefault="00E4475D" w:rsidP="000F7E53">
            <w:pPr>
              <w:spacing w:after="0" w:line="240" w:lineRule="auto"/>
            </w:pPr>
            <w:r w:rsidRPr="00A6497F">
              <w:rPr>
                <w:b/>
              </w:rPr>
              <w:t>6. Innowacyjność</w:t>
            </w:r>
            <w:r>
              <w:t xml:space="preserve"> </w:t>
            </w:r>
            <w:r w:rsidRPr="00A62CC7">
              <w:t>(wstawić znak  „X”  we właściwym polu)</w:t>
            </w:r>
          </w:p>
          <w:p w14:paraId="4C8BFA70" w14:textId="100206C7" w:rsidR="00E4475D" w:rsidRDefault="00E4475D" w:rsidP="000F7E53">
            <w:pPr>
              <w:spacing w:after="0" w:line="240" w:lineRule="auto"/>
            </w:pPr>
            <w:r>
              <w:t xml:space="preserve">- projekt </w:t>
            </w:r>
            <w:r w:rsidR="006E04F0">
              <w:t>był</w:t>
            </w:r>
            <w:r>
              <w:t xml:space="preserve"> innowacyjny na terenie całego obszaru LGD</w:t>
            </w:r>
          </w:p>
          <w:p w14:paraId="21A7EA32" w14:textId="777C75BD" w:rsidR="00E4475D" w:rsidRDefault="00E4475D" w:rsidP="000F7E53">
            <w:pPr>
              <w:spacing w:after="0" w:line="240" w:lineRule="auto"/>
            </w:pPr>
            <w:r>
              <w:t xml:space="preserve">- projekt </w:t>
            </w:r>
            <w:r w:rsidR="006E04F0">
              <w:t>był</w:t>
            </w:r>
            <w:r>
              <w:t xml:space="preserve"> innowacyjny na terenie jednej gminy obszaru LGD</w:t>
            </w:r>
          </w:p>
          <w:p w14:paraId="7C07F193" w14:textId="6E3A6763" w:rsidR="00E4475D" w:rsidRPr="00256A39" w:rsidRDefault="00E4475D" w:rsidP="000F7E53">
            <w:pPr>
              <w:spacing w:after="0" w:line="240" w:lineRule="auto"/>
            </w:pPr>
            <w:r>
              <w:t xml:space="preserve">- projekt nie </w:t>
            </w:r>
            <w:r w:rsidR="006E04F0">
              <w:t>był</w:t>
            </w:r>
            <w:r>
              <w:t xml:space="preserve"> innowacyjny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D46549" w14:textId="2F97AFB4" w:rsidR="00E4475D" w:rsidRPr="00824900" w:rsidRDefault="00E4475D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D8031" w14:textId="693C6A46" w:rsidR="00E4475D" w:rsidRPr="00824900" w:rsidRDefault="00E4475D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NIE</w:t>
            </w:r>
          </w:p>
        </w:tc>
      </w:tr>
      <w:tr w:rsidR="00824900" w:rsidRPr="008B7EC3" w14:paraId="16345D8C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BE1D2" w14:textId="77777777" w:rsidR="00E4475D" w:rsidRPr="00256A39" w:rsidRDefault="00E4475D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2E41F" w14:textId="77777777" w:rsidR="00E4475D" w:rsidRPr="00256A39" w:rsidRDefault="00E4475D" w:rsidP="000F7E53">
            <w:pPr>
              <w:spacing w:after="0" w:line="240" w:lineRule="auto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4640E6" w14:textId="77777777" w:rsidR="00E4475D" w:rsidRPr="00256A39" w:rsidRDefault="00E4475D" w:rsidP="000F7E53">
            <w:pPr>
              <w:spacing w:after="0" w:line="240" w:lineRule="auto"/>
            </w:pPr>
          </w:p>
        </w:tc>
      </w:tr>
      <w:tr w:rsidR="00E4475D" w:rsidRPr="008B7EC3" w14:paraId="053F3F19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CD07C5A" w14:textId="5C244217" w:rsidR="00E4475D" w:rsidRPr="00256A39" w:rsidRDefault="00E4475D" w:rsidP="000F7E53">
            <w:pPr>
              <w:spacing w:after="0" w:line="240" w:lineRule="auto"/>
            </w:pPr>
            <w:r w:rsidRPr="00E4475D">
              <w:t>Jeżeli „tak” należy krótko opisać  zgodnie z wnioskiem o powierzenie grantu</w:t>
            </w:r>
          </w:p>
        </w:tc>
      </w:tr>
      <w:tr w:rsidR="00824900" w:rsidRPr="008B7EC3" w14:paraId="3C0E13DB" w14:textId="02FB5DDD" w:rsidTr="000F7E53">
        <w:trPr>
          <w:gridBefore w:val="1"/>
          <w:wBefore w:w="26" w:type="dxa"/>
          <w:trHeight w:val="570"/>
        </w:trPr>
        <w:tc>
          <w:tcPr>
            <w:tcW w:w="79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210E2" w14:textId="162E473E" w:rsidR="00A6497F" w:rsidRDefault="00A6497F" w:rsidP="000F7E53">
            <w:pPr>
              <w:spacing w:after="0" w:line="240" w:lineRule="auto"/>
            </w:pPr>
            <w:r w:rsidRPr="00A6497F">
              <w:rPr>
                <w:b/>
              </w:rPr>
              <w:t xml:space="preserve">7. Projekt realizowany </w:t>
            </w:r>
            <w:r w:rsidR="006E04F0">
              <w:rPr>
                <w:b/>
              </w:rPr>
              <w:t>był</w:t>
            </w:r>
            <w:r w:rsidRPr="00A6497F">
              <w:rPr>
                <w:b/>
              </w:rPr>
              <w:t xml:space="preserve"> w partnerstwie</w:t>
            </w:r>
            <w:r>
              <w:t xml:space="preserve"> </w:t>
            </w:r>
            <w:r w:rsidRPr="00A62CC7">
              <w:t>(wstawić znak  „X”  we właściwym polu)</w:t>
            </w:r>
          </w:p>
          <w:p w14:paraId="1EF9487E" w14:textId="44827D3F" w:rsidR="00A6497F" w:rsidRDefault="00A6497F" w:rsidP="000F7E53">
            <w:pPr>
              <w:spacing w:after="0" w:line="240" w:lineRule="auto"/>
            </w:pPr>
            <w:r>
              <w:t>- projekt przewid</w:t>
            </w:r>
            <w:r w:rsidR="006E04F0">
              <w:t>ywał</w:t>
            </w:r>
            <w:r>
              <w:t xml:space="preserve"> współpracę z więcej niż 1 partnerem</w:t>
            </w:r>
          </w:p>
          <w:p w14:paraId="44EB22C1" w14:textId="7DBCE847" w:rsidR="00A6497F" w:rsidRDefault="00A6497F" w:rsidP="000F7E53">
            <w:pPr>
              <w:spacing w:after="0" w:line="240" w:lineRule="auto"/>
            </w:pPr>
            <w:r>
              <w:t>- projekt przewid</w:t>
            </w:r>
            <w:r w:rsidR="006E04F0">
              <w:t>ywał</w:t>
            </w:r>
            <w:r>
              <w:t xml:space="preserve"> współpracę z 1 partnerem</w:t>
            </w:r>
          </w:p>
          <w:p w14:paraId="29FBCDAC" w14:textId="0D297D2C" w:rsidR="00A6497F" w:rsidRPr="00E4475D" w:rsidRDefault="00A6497F" w:rsidP="000F7E53">
            <w:pPr>
              <w:spacing w:after="0" w:line="240" w:lineRule="auto"/>
            </w:pPr>
            <w:r>
              <w:t>- projekt nie przewid</w:t>
            </w:r>
            <w:r w:rsidR="006E04F0">
              <w:t>ywał</w:t>
            </w:r>
            <w:r>
              <w:t xml:space="preserve"> współpracy z żadnym partnerem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9550A4" w14:textId="39BDF7F6" w:rsidR="00A6497F" w:rsidRPr="00824900" w:rsidRDefault="00A6497F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C9EE3" w14:textId="47DE78F3" w:rsidR="00A6497F" w:rsidRPr="00824900" w:rsidRDefault="00A6497F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NIE</w:t>
            </w:r>
          </w:p>
        </w:tc>
      </w:tr>
      <w:tr w:rsidR="00824900" w:rsidRPr="008B7EC3" w14:paraId="563AE890" w14:textId="77777777" w:rsidTr="000F7E53">
        <w:trPr>
          <w:gridBefore w:val="1"/>
          <w:wBefore w:w="26" w:type="dxa"/>
          <w:trHeight w:val="495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17358" w14:textId="77777777" w:rsidR="00A6497F" w:rsidRDefault="00A6497F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62C040" w14:textId="77777777" w:rsidR="00A6497F" w:rsidRDefault="00A6497F" w:rsidP="000F7E53">
            <w:pPr>
              <w:spacing w:after="0" w:line="240" w:lineRule="auto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762374" w14:textId="77777777" w:rsidR="00A6497F" w:rsidRDefault="00A6497F" w:rsidP="000F7E53">
            <w:pPr>
              <w:spacing w:after="0" w:line="240" w:lineRule="auto"/>
            </w:pPr>
          </w:p>
        </w:tc>
      </w:tr>
      <w:tr w:rsidR="00A6497F" w:rsidRPr="008B7EC3" w14:paraId="42FD97EC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ADE7363" w14:textId="06C2BB8C" w:rsidR="00A6497F" w:rsidRDefault="00A6497F" w:rsidP="000F7E53">
            <w:pPr>
              <w:spacing w:after="0" w:line="240" w:lineRule="auto"/>
            </w:pPr>
            <w:r w:rsidRPr="00E4475D">
              <w:t>Jeżeli „tak” należy krótko opisać  zgodnie z wnioskiem o powierzenie grantu</w:t>
            </w:r>
          </w:p>
        </w:tc>
      </w:tr>
      <w:tr w:rsidR="00824900" w:rsidRPr="008B7EC3" w14:paraId="58E2B36C" w14:textId="2E9D1DBA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F6A273" w14:textId="09C291A9" w:rsidR="00A6497F" w:rsidRDefault="00A6497F" w:rsidP="000F7E53">
            <w:pPr>
              <w:spacing w:after="0" w:line="240" w:lineRule="auto"/>
            </w:pPr>
            <w:r w:rsidRPr="00A6497F">
              <w:rPr>
                <w:b/>
              </w:rPr>
              <w:t>8. Operacja służy zaspokojeniu potrzeb społeczności lokalnej - – kryterium nie dotyczy</w:t>
            </w:r>
            <w:r w:rsidR="006E04F0">
              <w:rPr>
                <w:b/>
              </w:rPr>
              <w:t xml:space="preserve"> </w:t>
            </w:r>
            <w:r w:rsidRPr="00A6497F">
              <w:rPr>
                <w:b/>
              </w:rPr>
              <w:t>projektów realizowanych w ramach przedsięwzięcia IV</w:t>
            </w:r>
          </w:p>
          <w:p w14:paraId="43EAD7D6" w14:textId="085ABF90" w:rsidR="00A6497F" w:rsidRDefault="00A6497F" w:rsidP="000F7E53">
            <w:pPr>
              <w:spacing w:after="0" w:line="240" w:lineRule="auto"/>
            </w:pPr>
            <w:r>
              <w:t>- projekt zakłada</w:t>
            </w:r>
            <w:r w:rsidR="006E04F0">
              <w:t>ł</w:t>
            </w:r>
            <w:r>
              <w:t xml:space="preserve"> realizację operacji służącej zaspokojeniu potrzeb społeczności lokalnej</w:t>
            </w:r>
          </w:p>
          <w:p w14:paraId="77718405" w14:textId="1C73AF83" w:rsidR="00A6497F" w:rsidRPr="00E4475D" w:rsidRDefault="00A6497F" w:rsidP="000F7E53">
            <w:pPr>
              <w:spacing w:after="0" w:line="240" w:lineRule="auto"/>
            </w:pPr>
            <w:r>
              <w:t>- projekt nie zakłada</w:t>
            </w:r>
            <w:r w:rsidR="006E04F0">
              <w:t>ł</w:t>
            </w:r>
            <w:r>
              <w:t xml:space="preserve"> realizacji operacji służącej zaspokojeniu potrzeb społeczności lokalnej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9C929" w14:textId="3965BB52" w:rsidR="00A6497F" w:rsidRPr="00824900" w:rsidRDefault="00A6497F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A360B" w14:textId="0ED01734" w:rsidR="00A6497F" w:rsidRPr="00824900" w:rsidRDefault="00A6497F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NIE</w:t>
            </w:r>
          </w:p>
        </w:tc>
      </w:tr>
      <w:tr w:rsidR="00824900" w:rsidRPr="008B7EC3" w14:paraId="546B834B" w14:textId="6375FB03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E16BC" w14:textId="77777777" w:rsidR="00A6497F" w:rsidRDefault="00A6497F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AF23B" w14:textId="77777777" w:rsidR="00A6497F" w:rsidRDefault="00A6497F" w:rsidP="000F7E53">
            <w:pPr>
              <w:spacing w:after="0" w:line="240" w:lineRule="auto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B92B5" w14:textId="77777777" w:rsidR="00A6497F" w:rsidRDefault="00A6497F" w:rsidP="000F7E53">
            <w:pPr>
              <w:spacing w:after="0" w:line="240" w:lineRule="auto"/>
            </w:pPr>
          </w:p>
        </w:tc>
      </w:tr>
      <w:tr w:rsidR="00A6497F" w:rsidRPr="008B7EC3" w14:paraId="45E3999C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4B242D1D" w14:textId="5DC46123" w:rsidR="00A6497F" w:rsidRPr="00E4475D" w:rsidRDefault="00A6497F" w:rsidP="000F7E53">
            <w:pPr>
              <w:spacing w:after="0" w:line="240" w:lineRule="auto"/>
            </w:pPr>
            <w:r w:rsidRPr="00E4475D">
              <w:t>Jeżeli „tak” należy krótko opisać  zgodnie z wnioskiem o powierzenie grantu</w:t>
            </w:r>
          </w:p>
        </w:tc>
      </w:tr>
      <w:tr w:rsidR="00824900" w:rsidRPr="008B7EC3" w14:paraId="4B457B00" w14:textId="2F291C26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36F07" w14:textId="77777777" w:rsidR="00A6497F" w:rsidRDefault="00A6497F" w:rsidP="000F7E53">
            <w:pPr>
              <w:spacing w:after="0" w:line="240" w:lineRule="auto"/>
            </w:pPr>
            <w:r w:rsidRPr="00B0198A">
              <w:rPr>
                <w:b/>
              </w:rPr>
              <w:t>9. Poziom wkładu własnego wnioskodawcy</w:t>
            </w:r>
            <w:r>
              <w:t xml:space="preserve"> </w:t>
            </w:r>
            <w:r w:rsidRPr="00A62CC7">
              <w:t>(wstawić znak  „X”  we właściwym polu)</w:t>
            </w:r>
          </w:p>
          <w:p w14:paraId="636FC8DC" w14:textId="0DE63A7F" w:rsidR="00A6497F" w:rsidRDefault="00A6497F" w:rsidP="000F7E53">
            <w:pPr>
              <w:spacing w:after="0" w:line="240" w:lineRule="auto"/>
            </w:pPr>
            <w:r>
              <w:t>- projekt przewid</w:t>
            </w:r>
            <w:r w:rsidR="00FC3FF9">
              <w:t>ywał</w:t>
            </w:r>
            <w:r>
              <w:t xml:space="preserve"> powyżej 5% nieobligatoryjnego wkładu własnego</w:t>
            </w:r>
          </w:p>
          <w:p w14:paraId="6289297A" w14:textId="33310A14" w:rsidR="00A6497F" w:rsidRDefault="00A6497F" w:rsidP="000F7E53">
            <w:pPr>
              <w:spacing w:after="0" w:line="240" w:lineRule="auto"/>
            </w:pPr>
            <w:r>
              <w:t>- projekt przewid</w:t>
            </w:r>
            <w:r w:rsidR="00FC3FF9">
              <w:t>ywał</w:t>
            </w:r>
            <w:r>
              <w:t xml:space="preserve"> do 5% nieobligatoryjnego wkładu własnego</w:t>
            </w:r>
          </w:p>
          <w:p w14:paraId="68457279" w14:textId="7732140E" w:rsidR="00A6497F" w:rsidRPr="00E4475D" w:rsidRDefault="00A6497F" w:rsidP="000F7E53">
            <w:pPr>
              <w:spacing w:after="0" w:line="240" w:lineRule="auto"/>
            </w:pPr>
            <w:r>
              <w:t>- projekt nie przewid</w:t>
            </w:r>
            <w:r w:rsidR="00FE73DF">
              <w:t>ywał</w:t>
            </w:r>
            <w:r>
              <w:t xml:space="preserve"> żadnego wkładu własnego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411832" w14:textId="73B61DA9" w:rsidR="00A6497F" w:rsidRPr="00824900" w:rsidRDefault="00A6497F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TAK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99926" w14:textId="2C9CC7EB" w:rsidR="00A6497F" w:rsidRPr="00824900" w:rsidRDefault="00A6497F" w:rsidP="000F7E53">
            <w:pPr>
              <w:spacing w:after="0" w:line="240" w:lineRule="auto"/>
              <w:rPr>
                <w:b/>
              </w:rPr>
            </w:pPr>
            <w:r w:rsidRPr="00824900">
              <w:rPr>
                <w:b/>
              </w:rPr>
              <w:t>NIE</w:t>
            </w:r>
          </w:p>
        </w:tc>
      </w:tr>
      <w:tr w:rsidR="00824900" w:rsidRPr="008B7EC3" w14:paraId="51EA278A" w14:textId="3FB972A9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013A4" w14:textId="77777777" w:rsidR="00A6497F" w:rsidRDefault="00A6497F" w:rsidP="000F7E53">
            <w:pPr>
              <w:spacing w:after="0" w:line="240" w:lineRule="auto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E3CAA" w14:textId="77777777" w:rsidR="00A6497F" w:rsidRDefault="00A6497F" w:rsidP="000F7E53">
            <w:pPr>
              <w:spacing w:after="0" w:line="240" w:lineRule="auto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70A612" w14:textId="77777777" w:rsidR="00A6497F" w:rsidRDefault="00A6497F" w:rsidP="000F7E53">
            <w:pPr>
              <w:spacing w:after="0" w:line="240" w:lineRule="auto"/>
            </w:pPr>
          </w:p>
        </w:tc>
      </w:tr>
      <w:tr w:rsidR="00A6497F" w:rsidRPr="008B7EC3" w14:paraId="537DA85D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0D320886" w14:textId="24B15AD5" w:rsidR="00A6497F" w:rsidRPr="00E4475D" w:rsidRDefault="00824900" w:rsidP="000F7E53">
            <w:pPr>
              <w:spacing w:after="0" w:line="240" w:lineRule="auto"/>
            </w:pPr>
            <w:r w:rsidRPr="00E4475D">
              <w:t>Jeżeli „tak” należy krótko opisać  zgodnie z wnioskiem o powierzenie grantu</w:t>
            </w:r>
          </w:p>
        </w:tc>
      </w:tr>
      <w:tr w:rsidR="00730CA4" w:rsidRPr="008B7EC3" w14:paraId="10A6FA78" w14:textId="77777777" w:rsidTr="000F7E53">
        <w:trPr>
          <w:gridBefore w:val="1"/>
          <w:wBefore w:w="26" w:type="dxa"/>
          <w:trHeight w:val="567"/>
        </w:trPr>
        <w:tc>
          <w:tcPr>
            <w:tcW w:w="93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6726" w14:textId="7ACB36D5" w:rsid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IV.   CZĘŚĆ SPRAWOZDAWCZA</w:t>
            </w:r>
          </w:p>
        </w:tc>
      </w:tr>
      <w:tr w:rsidR="00730CA4" w:rsidRPr="00742D0E" w14:paraId="09E67459" w14:textId="2C657A5A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79725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Jakim zrealizowanym Celom ogólnym</w:t>
            </w:r>
            <w:r w:rsidRPr="0072401A">
              <w:rPr>
                <w:rFonts w:asciiTheme="minorHAnsi" w:hAnsiTheme="minorHAnsi" w:cs="Arial"/>
                <w:b/>
              </w:rPr>
              <w:t xml:space="preserve"> odpowiada</w:t>
            </w:r>
            <w:r>
              <w:rPr>
                <w:rFonts w:asciiTheme="minorHAnsi" w:hAnsiTheme="minorHAnsi" w:cs="Arial"/>
                <w:b/>
              </w:rPr>
              <w:t xml:space="preserve"> operacja:</w:t>
            </w:r>
          </w:p>
          <w:p w14:paraId="5C43F56B" w14:textId="1FF035F6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5286" w14:textId="3DF7F9DB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 1</w:t>
            </w:r>
            <w:r w:rsidRPr="00925C40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Wysoka jakość życia mieszkańców obszaru Euro-Country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8983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6A493643" w14:textId="7C116491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5FCBA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2AA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2</w:t>
            </w:r>
            <w:r w:rsidRPr="002D297A">
              <w:rPr>
                <w:rFonts w:asciiTheme="minorHAnsi" w:hAnsiTheme="minorHAnsi"/>
                <w:b/>
              </w:rPr>
              <w:t>:</w:t>
            </w:r>
            <w:r w:rsidRPr="00925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Atrakcyjna oferta terenu w oparciu</w:t>
            </w:r>
          </w:p>
          <w:p w14:paraId="1E1D6F72" w14:textId="2614F98C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925C40">
              <w:rPr>
                <w:rFonts w:asciiTheme="minorHAnsi" w:hAnsiTheme="minorHAnsi"/>
              </w:rPr>
              <w:t>o lokalne zasoby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0DAE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449D1710" w14:textId="7B7F9187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25E637" w14:textId="1480773E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Jakim Celom szczegółowym odpowiada operacja:</w:t>
            </w:r>
            <w:r w:rsidRPr="005769BD">
              <w:rPr>
                <w:rFonts w:asciiTheme="minorHAnsi" w:hAnsiTheme="minorHAnsi"/>
              </w:rPr>
              <w:t xml:space="preserve"> (wstawić znak  „X”  we właściwym polu)</w:t>
            </w:r>
          </w:p>
          <w:p w14:paraId="45064781" w14:textId="595E5873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1CF1F19D" w14:textId="0DB63193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6CF315ED" w14:textId="22A62CD1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9A5F" w14:textId="21989358" w:rsidR="00730CA4" w:rsidRPr="00161FC0" w:rsidRDefault="00730CA4" w:rsidP="000F7E53">
            <w:pPr>
              <w:pStyle w:val="Akapitzlist"/>
              <w:numPr>
                <w:ilvl w:val="1"/>
                <w:numId w:val="34"/>
              </w:num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  <w:r w:rsidRPr="00161FC0">
              <w:rPr>
                <w:rFonts w:asciiTheme="minorHAnsi" w:hAnsiTheme="minorHAnsi" w:cs="Arial"/>
              </w:rPr>
              <w:t>Rozwinięta gospodarka wykorzystująca lokalne zasoby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EF4D5" w14:textId="77777777" w:rsidR="00730CA4" w:rsidRPr="00AE11AA" w:rsidRDefault="00730CA4" w:rsidP="000F7E53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/>
              </w:rPr>
            </w:pPr>
          </w:p>
        </w:tc>
      </w:tr>
      <w:tr w:rsidR="00730CA4" w:rsidRPr="00742D0E" w14:paraId="60AB804A" w14:textId="3A75FAFB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4EC6971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5FA2E" w14:textId="7559609F" w:rsidR="00730CA4" w:rsidRDefault="00161FC0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1.2 </w:t>
            </w:r>
            <w:r w:rsidR="00730CA4" w:rsidRPr="00067A62">
              <w:rPr>
                <w:rFonts w:asciiTheme="minorHAnsi" w:hAnsiTheme="minorHAnsi"/>
              </w:rPr>
              <w:t>Zintegrowane i aktywne społeczeństwo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4341" w14:textId="77777777" w:rsidR="00730CA4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4831135C" w14:textId="139C87F0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CD5E97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81F9" w14:textId="00DCA2CF" w:rsidR="00730CA4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2.1. </w:t>
            </w:r>
            <w:r w:rsidRPr="00067A62">
              <w:rPr>
                <w:rFonts w:asciiTheme="minorHAnsi" w:hAnsiTheme="minorHAnsi"/>
              </w:rPr>
              <w:t>Społeczeństwo świadome zasobów przyrodniczych, historycznych i kulturowych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7CA6A" w14:textId="77777777" w:rsidR="00730CA4" w:rsidRDefault="00730CA4" w:rsidP="000F7E53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038D0955" w14:textId="0536B0C1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C6293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69C9" w14:textId="18CD85C3" w:rsidR="00730CA4" w:rsidRPr="004B36CF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  <w:r w:rsidRPr="00067A62">
              <w:rPr>
                <w:rFonts w:asciiTheme="minorHAnsi" w:hAnsiTheme="minorHAnsi"/>
              </w:rPr>
              <w:t>2.2. Atrakcyjna infrastruktura</w:t>
            </w:r>
            <w:r>
              <w:rPr>
                <w:rFonts w:asciiTheme="minorHAnsi" w:hAnsiTheme="minorHAnsi"/>
              </w:rPr>
              <w:t xml:space="preserve"> wykorzystująca lokalne zasoby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2787F3" w14:textId="77777777" w:rsidR="00730CA4" w:rsidRPr="004B36CF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730CA4" w:rsidRPr="00742D0E" w14:paraId="247D4168" w14:textId="5A988961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3A27B4" w14:textId="2B5E9A2B" w:rsidR="00730CA4" w:rsidRDefault="00730CA4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Jakim </w:t>
            </w:r>
            <w:r w:rsidRPr="00E36EF7">
              <w:rPr>
                <w:rFonts w:asciiTheme="minorHAnsi" w:hAnsiTheme="minorHAnsi"/>
                <w:b/>
              </w:rPr>
              <w:t>Przedsięwzięci</w:t>
            </w:r>
            <w:r>
              <w:rPr>
                <w:rFonts w:asciiTheme="minorHAnsi" w:hAnsiTheme="minorHAnsi"/>
                <w:b/>
              </w:rPr>
              <w:t>om LSR</w:t>
            </w:r>
            <w:r w:rsidRPr="0072401A">
              <w:rPr>
                <w:rFonts w:asciiTheme="minorHAnsi" w:hAnsiTheme="minorHAnsi" w:cs="Arial"/>
                <w:b/>
              </w:rPr>
              <w:t xml:space="preserve"> odpowiada </w:t>
            </w:r>
            <w:r>
              <w:rPr>
                <w:rFonts w:asciiTheme="minorHAnsi" w:hAnsiTheme="minorHAnsi" w:cs="Arial"/>
                <w:b/>
              </w:rPr>
              <w:t>z</w:t>
            </w:r>
            <w:r w:rsidRPr="0072401A">
              <w:rPr>
                <w:rFonts w:asciiTheme="minorHAnsi" w:hAnsiTheme="minorHAnsi" w:cs="Arial"/>
                <w:b/>
              </w:rPr>
              <w:t>realizowana operacja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1D5012BE" w14:textId="674D3B96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BB4A1" w14:textId="0AB2C366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 w:rsidRPr="000B472A">
              <w:rPr>
                <w:rFonts w:asciiTheme="minorHAnsi" w:hAnsiTheme="minorHAnsi" w:cs="Arial"/>
              </w:rPr>
              <w:t xml:space="preserve">I. Podejmowanie i rozwijanie działalności gospodarczej </w:t>
            </w:r>
            <w:r>
              <w:rPr>
                <w:rFonts w:asciiTheme="minorHAnsi" w:hAnsiTheme="minorHAnsi" w:cs="Arial"/>
              </w:rPr>
              <w:t>mieszkańców obszaru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B3E42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227A6817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DBF81F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9CB9" w14:textId="1F9156A5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II. Centra integracji i aktywizacji mieszkańców – dostępn</w:t>
            </w:r>
            <w:r>
              <w:rPr>
                <w:rFonts w:asciiTheme="minorHAnsi" w:hAnsiTheme="minorHAnsi" w:cs="Arial"/>
              </w:rPr>
              <w:t>a infrastruktura rekreacyjna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EB286B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5F2CD5D8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1092B7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94396" w14:textId="1C6F9AB8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III. Aktywna mł</w:t>
            </w:r>
            <w:r>
              <w:rPr>
                <w:rFonts w:asciiTheme="minorHAnsi" w:hAnsiTheme="minorHAnsi" w:cs="Arial"/>
              </w:rPr>
              <w:t>odzież i seniorzy na terenie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28173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111ACE00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3C1FD96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A4D84" w14:textId="2B4E895D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IV. Produk</w:t>
            </w:r>
            <w:r>
              <w:rPr>
                <w:rFonts w:asciiTheme="minorHAnsi" w:hAnsiTheme="minorHAnsi" w:cs="Arial"/>
              </w:rPr>
              <w:t>t turystyczny „Euro-Country”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C9B9D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71D2A125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44D260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B012" w14:textId="50EBFB94" w:rsidR="00730CA4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V. Ochrona zasobów przyrodniczych, histo</w:t>
            </w:r>
            <w:r>
              <w:rPr>
                <w:rFonts w:asciiTheme="minorHAnsi" w:hAnsiTheme="minorHAnsi" w:cs="Arial"/>
              </w:rPr>
              <w:t>rycznych i kulturowych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AA4D6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6A2CC19A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BBDE6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107CE" w14:textId="65CED318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540691">
              <w:rPr>
                <w:rFonts w:asciiTheme="minorHAnsi" w:hAnsiTheme="minorHAnsi" w:cs="Arial"/>
              </w:rPr>
              <w:t>VI. Dostępna infrastruktura turystyczna oraz obiekty dziedzictwa kulturowego na terenie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354F36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04DE7B96" w14:textId="74319325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AC4EE" w14:textId="72F01F77" w:rsidR="00730CA4" w:rsidRPr="00D41D8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Ile zrealizowano  Wskaźników produktu w poszczególnych przedsięwzięciach: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1CF8F" w14:textId="77777777" w:rsidR="00730CA4" w:rsidRPr="00D41D8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AB1FE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2CE6FA10" w14:textId="11933AC2" w:rsidR="00730CA4" w:rsidRPr="00D41D8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Szt.</w:t>
            </w:r>
          </w:p>
        </w:tc>
      </w:tr>
      <w:tr w:rsidR="00730CA4" w:rsidRPr="00742D0E" w14:paraId="6A07FF99" w14:textId="79771F52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1FF6" w14:textId="27EDDE63" w:rsidR="00730CA4" w:rsidRPr="008B7EC3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Przedsięwzięcie I. </w:t>
            </w:r>
            <w:r>
              <w:rPr>
                <w:rFonts w:asciiTheme="minorHAnsi" w:hAnsiTheme="minorHAnsi" w:cs="Arial"/>
              </w:rPr>
              <w:t>Podejmowanie i rozwijanie działalności gospodarczej mieszkańców obszaru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6AC1" w14:textId="18F3D847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B472A">
              <w:rPr>
                <w:rFonts w:asciiTheme="minorHAnsi" w:hAnsiTheme="minorHAnsi"/>
              </w:rPr>
              <w:t>Liczba operacji polegająca na utworzeniu nowego przedsiębiorstwa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A6B2B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9F99156" w14:textId="4D689CD4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3D9BBA05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0E02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4F60" w14:textId="081F4E83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operacji polegająca na rozwoj</w:t>
            </w:r>
            <w:r>
              <w:rPr>
                <w:rFonts w:asciiTheme="minorHAnsi" w:hAnsiTheme="minorHAnsi"/>
              </w:rPr>
              <w:t>u istniejącego przedsiębiorstwa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17E000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FBD80A" w14:textId="75F008CF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43492EA6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448E3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CE928" w14:textId="0E730965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operacji u</w:t>
            </w:r>
            <w:r>
              <w:rPr>
                <w:rFonts w:asciiTheme="minorHAnsi" w:hAnsiTheme="minorHAnsi"/>
              </w:rPr>
              <w:t>kierunkowanych na innowacje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98252" w14:textId="0A5CB967" w:rsidR="00730CA4" w:rsidRPr="000B472A" w:rsidRDefault="00730CA4" w:rsidP="000F7E53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</w:tc>
      </w:tr>
      <w:tr w:rsidR="000F7E53" w:rsidRPr="00742D0E" w14:paraId="505CCD17" w14:textId="7D60E3F7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AA98" w14:textId="06F494E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Przedsięwzięcie II. </w:t>
            </w:r>
            <w:r w:rsidRPr="00C2330B">
              <w:rPr>
                <w:rFonts w:asciiTheme="minorHAnsi" w:hAnsiTheme="minorHAnsi"/>
              </w:rPr>
              <w:t>Centra integracji i aktywizacji mieszkańców – dostępna infrastruktura rekreacyjna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72B8" w14:textId="5DBCD171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wybudowanych lub przebudowanych obiektów infrastruktury rekreacyjnej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49A07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1662F6" w14:textId="28463768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7E53" w:rsidRPr="00742D0E" w14:paraId="78C37B11" w14:textId="547ABF53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E8CF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D44D" w14:textId="2FBBB7FD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operacji w zakresie infrastruktury drogowej</w:t>
            </w:r>
            <w:r>
              <w:rPr>
                <w:rFonts w:asciiTheme="minorHAnsi" w:hAnsiTheme="minorHAnsi"/>
              </w:rPr>
              <w:t xml:space="preserve"> </w:t>
            </w:r>
            <w:r w:rsidRPr="000B472A">
              <w:rPr>
                <w:rFonts w:asciiTheme="minorHAnsi" w:hAnsiTheme="minorHAnsi"/>
              </w:rPr>
              <w:t xml:space="preserve"> w zakresie włączenia społecznego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D176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5FCB843" w14:textId="1162BBF1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km.</w:t>
            </w:r>
          </w:p>
          <w:p w14:paraId="040AB949" w14:textId="786C18B4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7E53" w:rsidRPr="00742D0E" w14:paraId="322137CF" w14:textId="2F9FA5D6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1DA90" w14:textId="396101AC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841D70">
              <w:rPr>
                <w:rFonts w:asciiTheme="minorHAnsi" w:hAnsiTheme="minorHAnsi"/>
                <w:b/>
              </w:rPr>
              <w:t>Przedsięwzięcie</w:t>
            </w:r>
            <w:r w:rsidRPr="00841D70">
              <w:rPr>
                <w:rFonts w:asciiTheme="minorHAnsi" w:hAnsiTheme="minorHAnsi" w:cs="Arial"/>
                <w:b/>
              </w:rPr>
              <w:t xml:space="preserve"> IV.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Produkt turystyczny „Euro-Country”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A9BE" w14:textId="4AFD3338" w:rsidR="00730CA4" w:rsidRPr="00626E6B" w:rsidRDefault="00044575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Długość wyb</w:t>
            </w:r>
            <w:r w:rsidR="00F308FA">
              <w:rPr>
                <w:rFonts w:asciiTheme="minorHAnsi" w:hAnsiTheme="minorHAnsi"/>
              </w:rPr>
              <w:t>udowanych lub przebudowanych dróg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15E21A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8FA0A3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A9D325" w14:textId="77777777" w:rsidR="00730CA4" w:rsidRPr="00D27B2C" w:rsidRDefault="00730CA4" w:rsidP="000F7E53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2773822C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01AC" w14:textId="3931DC88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626E6B">
              <w:rPr>
                <w:rFonts w:asciiTheme="minorHAnsi" w:hAnsiTheme="minorHAnsi"/>
                <w:b/>
              </w:rPr>
              <w:t xml:space="preserve">Przedsięwzięcie VI. </w:t>
            </w:r>
            <w:r w:rsidRPr="00626E6B">
              <w:rPr>
                <w:rFonts w:asciiTheme="minorHAnsi" w:hAnsiTheme="minorHAnsi"/>
              </w:rPr>
              <w:t>Dostępna infrastruktura turystyczna oraz obiekty dziedzictwa kulturowego na terenie</w:t>
            </w:r>
          </w:p>
        </w:tc>
        <w:tc>
          <w:tcPr>
            <w:tcW w:w="51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3B0D" w14:textId="77777777" w:rsidR="000856FA" w:rsidRPr="00626E6B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626E6B">
              <w:rPr>
                <w:rFonts w:asciiTheme="minorHAnsi" w:hAnsiTheme="minorHAnsi"/>
              </w:rPr>
              <w:t>Liczba zabytków poddanych pracom konserwatorskim lub restauratorskim w wyniku wsparcia otrzymanego w ramach realizacji strategii</w:t>
            </w:r>
          </w:p>
          <w:p w14:paraId="20E002B8" w14:textId="34AC1370" w:rsidR="000856FA" w:rsidRPr="00626E6B" w:rsidRDefault="000856FA" w:rsidP="000F7E5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5218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3B551B6B" w14:textId="77777777" w:rsidTr="000F7E53">
        <w:trPr>
          <w:gridBefore w:val="1"/>
          <w:wBefore w:w="26" w:type="dxa"/>
          <w:trHeight w:val="751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363D5" w14:textId="77777777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5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B39B" w14:textId="598A0244" w:rsidR="000856FA" w:rsidRPr="00A62BF3" w:rsidRDefault="000856FA" w:rsidP="000F7E53">
            <w:pPr>
              <w:spacing w:after="0" w:line="240" w:lineRule="auto"/>
              <w:ind w:left="36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BF0E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7E53" w:rsidRPr="00742D0E" w14:paraId="6D88A264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91537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Ile zrealizowano  Wskaźników rezultatu dla celów szczegółowych:</w:t>
            </w:r>
          </w:p>
          <w:p w14:paraId="07B4D72A" w14:textId="590E47DB" w:rsidR="00626E6B" w:rsidRPr="00626E6B" w:rsidRDefault="00626E6B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626E6B">
              <w:rPr>
                <w:rFonts w:asciiTheme="minorHAnsi" w:hAnsiTheme="minorHAnsi"/>
              </w:rPr>
              <w:t>(wskaźniki rezultatu będą weryfikowane na bazie załączonych do rozliczenia dokumentów)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F2413" w14:textId="77777777" w:rsidR="00730CA4" w:rsidRPr="000B472A" w:rsidRDefault="00730CA4" w:rsidP="000F7E5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C11F" w14:textId="606A3129" w:rsidR="00730CA4" w:rsidRPr="009A2EDD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A2EDD">
              <w:rPr>
                <w:rFonts w:asciiTheme="minorHAnsi" w:hAnsiTheme="minorHAnsi"/>
                <w:b/>
              </w:rPr>
              <w:t>Szt.</w:t>
            </w:r>
          </w:p>
        </w:tc>
      </w:tr>
      <w:tr w:rsidR="00730CA4" w:rsidRPr="00742D0E" w14:paraId="5E4F3E18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8273" w14:textId="4AECE6BF" w:rsidR="00730CA4" w:rsidRPr="000F7E53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0F7E53">
              <w:rPr>
                <w:rFonts w:asciiTheme="minorHAnsi" w:hAnsiTheme="minorHAnsi"/>
              </w:rPr>
              <w:t>1.1 Rozwinięta gospodarka wykorzystująca lokalne zasoby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48A5" w14:textId="0F299EA3" w:rsidR="00730CA4" w:rsidRPr="000F7E53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F7E53">
              <w:rPr>
                <w:rFonts w:asciiTheme="minorHAnsi" w:hAnsiTheme="minorHAnsi"/>
              </w:rPr>
              <w:t>Liczba powstałych nowych miejsc pracy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2DE19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F7E53" w:rsidRPr="00742D0E" w14:paraId="132EBCC4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E6050" w14:textId="0DE831F9" w:rsidR="00730CA4" w:rsidRPr="000F7E53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0F7E53">
              <w:rPr>
                <w:rFonts w:asciiTheme="minorHAnsi" w:hAnsiTheme="minorHAnsi"/>
              </w:rPr>
              <w:t>1.2. Zintegrowane i aktywne społeczeństwo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A584" w14:textId="6236AEBB" w:rsidR="00730CA4" w:rsidRPr="000F7E53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F7E53">
              <w:rPr>
                <w:rFonts w:asciiTheme="minorHAnsi" w:hAnsiTheme="minorHAnsi"/>
              </w:rPr>
              <w:t>Liczba osób korzystających z nowej lub zmodernizowanej infrastruktury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7AB98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F52573" w:rsidRPr="00742D0E" w14:paraId="45FC4887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E97AD" w14:textId="77777777" w:rsidR="00F52573" w:rsidRPr="000F7E53" w:rsidRDefault="00F52573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9924" w14:textId="44183F83" w:rsidR="00F52573" w:rsidRPr="000F7E53" w:rsidRDefault="00F308FA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osób korzystających z nowej lub zmodernizowanej infrastruktury drogowej w zakresie włączenia społecznego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8FD5A" w14:textId="6AA6A121" w:rsidR="00F52573" w:rsidRPr="0039466A" w:rsidRDefault="00F52573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39466A">
              <w:rPr>
                <w:rFonts w:asciiTheme="minorHAnsi" w:hAnsiTheme="minorHAnsi"/>
              </w:rPr>
              <w:t>m.</w:t>
            </w:r>
          </w:p>
        </w:tc>
      </w:tr>
      <w:tr w:rsidR="00B431BE" w:rsidRPr="00742D0E" w14:paraId="4CAA3F8B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51682" w14:textId="542BDFFA" w:rsidR="00B431BE" w:rsidRPr="000F7E53" w:rsidRDefault="00B431BE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0F7E53">
              <w:rPr>
                <w:rFonts w:asciiTheme="minorHAnsi" w:hAnsiTheme="minorHAnsi"/>
              </w:rPr>
              <w:t>2.2. Atrakcyjna infrastruktura wykorzystująca lokalne zasoby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6559" w14:textId="7F771D7F" w:rsidR="00B431BE" w:rsidRPr="000F7E53" w:rsidRDefault="00B431B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F7E53">
              <w:rPr>
                <w:rFonts w:asciiTheme="minorHAnsi" w:hAnsiTheme="minorHAnsi"/>
              </w:rPr>
              <w:t>Wzrost liczby osób odwiedzających zabytki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5E54B" w14:textId="77777777" w:rsidR="00B431BE" w:rsidRDefault="00B431BE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31BE" w:rsidRPr="00742D0E" w14:paraId="40A8816C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B2045" w14:textId="77777777" w:rsidR="00B431BE" w:rsidRPr="00067A62" w:rsidRDefault="00B431BE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D361" w14:textId="66DA182B" w:rsidR="00B431BE" w:rsidRPr="00D87A45" w:rsidRDefault="00B431B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D87A45">
              <w:rPr>
                <w:rFonts w:asciiTheme="minorHAnsi" w:hAnsiTheme="minorHAnsi"/>
              </w:rPr>
              <w:t xml:space="preserve">Liczba osób korzystających z nowej lub </w:t>
            </w:r>
            <w:r>
              <w:rPr>
                <w:rFonts w:asciiTheme="minorHAnsi" w:hAnsiTheme="minorHAnsi"/>
              </w:rPr>
              <w:t>z</w:t>
            </w:r>
            <w:r w:rsidRPr="00D87A45">
              <w:rPr>
                <w:rFonts w:asciiTheme="minorHAnsi" w:hAnsiTheme="minorHAnsi"/>
              </w:rPr>
              <w:t>modernizowanej infrastruktury turystycznej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701AF" w14:textId="77777777" w:rsidR="00B431BE" w:rsidRDefault="00B431B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7AB82ED4" w14:textId="77777777" w:rsidTr="00824900">
        <w:trPr>
          <w:gridBefore w:val="1"/>
          <w:wBefore w:w="26" w:type="dxa"/>
          <w:trHeight w:val="567"/>
        </w:trPr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41947" w14:textId="77777777" w:rsidR="00730CA4" w:rsidRPr="00841D70" w:rsidRDefault="00730CA4" w:rsidP="00730CA4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AAAFD" w14:textId="77777777" w:rsidR="00730CA4" w:rsidRPr="000B472A" w:rsidRDefault="00730CA4" w:rsidP="00730CA4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6E6F7E" w14:textId="77777777" w:rsidR="00730CA4" w:rsidRDefault="00730CA4" w:rsidP="00730C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0CA4" w:rsidRPr="00AB0301" w14:paraId="2D56CB35" w14:textId="77777777" w:rsidTr="00824900">
        <w:trPr>
          <w:trHeight w:val="567"/>
        </w:trPr>
        <w:tc>
          <w:tcPr>
            <w:tcW w:w="9385" w:type="dxa"/>
            <w:gridSpan w:val="10"/>
            <w:shd w:val="clear" w:color="auto" w:fill="D9D9D9" w:themeFill="background1" w:themeFillShade="D9"/>
          </w:tcPr>
          <w:p w14:paraId="4B2A3597" w14:textId="62E6CE7A" w:rsidR="00730CA4" w:rsidRPr="00B81A96" w:rsidRDefault="00730CA4" w:rsidP="00730CA4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 w:rsidRPr="00AB0301">
              <w:rPr>
                <w:rFonts w:asciiTheme="minorHAnsi" w:hAnsiTheme="minorHAnsi"/>
                <w:b/>
              </w:rPr>
              <w:t xml:space="preserve">Oświadczenia i </w:t>
            </w:r>
            <w:r>
              <w:rPr>
                <w:rFonts w:asciiTheme="minorHAnsi" w:hAnsiTheme="minorHAnsi"/>
                <w:b/>
              </w:rPr>
              <w:t>zobowiązania Wnioskodawcy</w:t>
            </w:r>
          </w:p>
        </w:tc>
      </w:tr>
      <w:tr w:rsidR="00730CA4" w:rsidRPr="00AB0301" w14:paraId="2A7A2792" w14:textId="77777777" w:rsidTr="00824900">
        <w:trPr>
          <w:trHeight w:val="567"/>
        </w:trPr>
        <w:tc>
          <w:tcPr>
            <w:tcW w:w="9385" w:type="dxa"/>
            <w:gridSpan w:val="10"/>
          </w:tcPr>
          <w:p w14:paraId="498B51ED" w14:textId="77777777" w:rsidR="00730CA4" w:rsidRPr="00780AB5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780AB5">
              <w:rPr>
                <w:rFonts w:asciiTheme="minorHAnsi" w:hAnsiTheme="minorHAnsi"/>
                <w:b/>
              </w:rPr>
              <w:t>Oświadczam, że:</w:t>
            </w:r>
          </w:p>
          <w:p w14:paraId="0F722ECD" w14:textId="0C15D879" w:rsidR="00730CA4" w:rsidRPr="00571B54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571B54">
              <w:rPr>
                <w:rFonts w:asciiTheme="minorHAnsi" w:hAnsiTheme="minorHAnsi"/>
              </w:rPr>
              <w:t>Informacje zawarte w niniejszym sprawozdaniu są prawdziwe i zgodne ze stanem prawnym i faktycznym; znane mi są skutki składania fałszywych oświadczeń wynikające z art. 297 § 1 ustawy z dnia 6 czerwca 1997 r. Kodeks karny (Dz.U. Nr 88, po</w:t>
            </w:r>
            <w:r>
              <w:rPr>
                <w:rFonts w:asciiTheme="minorHAnsi" w:hAnsiTheme="minorHAnsi"/>
              </w:rPr>
              <w:t>z. 553, z późna. zm.).</w:t>
            </w:r>
          </w:p>
        </w:tc>
      </w:tr>
      <w:tr w:rsidR="00730CA4" w:rsidRPr="00AB0301" w14:paraId="62B1E3C2" w14:textId="77777777" w:rsidTr="00824900">
        <w:trPr>
          <w:trHeight w:val="567"/>
        </w:trPr>
        <w:tc>
          <w:tcPr>
            <w:tcW w:w="9385" w:type="dxa"/>
            <w:gridSpan w:val="10"/>
          </w:tcPr>
          <w:p w14:paraId="6AB33861" w14:textId="329DFB2A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Przyjmuję d</w:t>
            </w:r>
            <w:r>
              <w:rPr>
                <w:rFonts w:asciiTheme="minorHAnsi" w:hAnsiTheme="minorHAnsi"/>
              </w:rPr>
              <w:t xml:space="preserve"> </w:t>
            </w:r>
            <w:r w:rsidRPr="00571B54">
              <w:rPr>
                <w:rFonts w:asciiTheme="minorHAnsi" w:hAnsiTheme="minorHAnsi"/>
              </w:rPr>
              <w:t>o wiadomości, że:</w:t>
            </w:r>
          </w:p>
          <w:p w14:paraId="7886C2B8" w14:textId="56397643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 xml:space="preserve">1. Zebrane dane osobowe będą przechowywane i przetwarzane przez Stowarzyszenie „Euro-Country”, które dokonuje wyboru </w:t>
            </w:r>
            <w:r>
              <w:rPr>
                <w:rFonts w:asciiTheme="minorHAnsi" w:hAnsiTheme="minorHAnsi"/>
              </w:rPr>
              <w:t>Wnioskodawcy</w:t>
            </w:r>
            <w:r w:rsidRPr="00571B54">
              <w:rPr>
                <w:rFonts w:asciiTheme="minorHAnsi" w:hAnsiTheme="minorHAnsi"/>
              </w:rPr>
              <w:t xml:space="preserve">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2016-2022 dla obszaru Stowarzyszenia, zgodnie</w:t>
            </w:r>
            <w:r w:rsidR="00AE24D8" w:rsidRPr="00AE24D8">
              <w:rPr>
                <w:rFonts w:asciiTheme="minorHAnsi" w:hAnsiTheme="minorHAnsi"/>
              </w:rPr>
              <w:t xml:space="preserve"> z przepisami ustawy o ochronie danych osobowych art. 6 ust. 1 lit. b i f RODO.</w:t>
            </w:r>
          </w:p>
          <w:p w14:paraId="6BBA3C8D" w14:textId="0687242C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2. Przysługuje mi prawo wglądu do moich danych osobowych oraz ich poprawianie.</w:t>
            </w:r>
          </w:p>
        </w:tc>
      </w:tr>
      <w:tr w:rsidR="00730CA4" w:rsidRPr="00AB0301" w14:paraId="49AACCEE" w14:textId="55998695" w:rsidTr="00824900">
        <w:trPr>
          <w:trHeight w:val="567"/>
        </w:trPr>
        <w:tc>
          <w:tcPr>
            <w:tcW w:w="46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F66AB" w14:textId="166FDE1F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3FD967C" w14:textId="77777777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BE5326F" w14:textId="6A5FEF78" w:rsidR="00730CA4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D72BA90" w14:textId="02698726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…………………………………………………….</w:t>
            </w:r>
          </w:p>
          <w:p w14:paraId="467D22BF" w14:textId="4795E0FD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4750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3F80B2" w14:textId="77777777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9D88C64" w14:textId="77777777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E86EFD1" w14:textId="304BF181" w:rsidR="00730CA4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7CB46F" w14:textId="60F49415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……………………………………………………….</w:t>
            </w:r>
          </w:p>
          <w:p w14:paraId="7DCCF823" w14:textId="35F1ADEC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Pieczęć i p</w:t>
            </w:r>
            <w:r w:rsidRPr="00AB0301">
              <w:rPr>
                <w:rFonts w:asciiTheme="minorHAnsi" w:hAnsiTheme="minorHAnsi"/>
                <w:b/>
              </w:rPr>
              <w:t xml:space="preserve">odpis </w:t>
            </w:r>
            <w:r>
              <w:rPr>
                <w:rFonts w:asciiTheme="minorHAnsi" w:hAnsiTheme="minorHAnsi"/>
                <w:b/>
              </w:rPr>
              <w:t>Wni</w:t>
            </w:r>
            <w:r w:rsidR="00572601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skodawcy</w:t>
            </w:r>
          </w:p>
        </w:tc>
      </w:tr>
    </w:tbl>
    <w:p w14:paraId="19DE2965" w14:textId="2022E298" w:rsidR="00507AD6" w:rsidRPr="008915D6" w:rsidRDefault="008915D6" w:rsidP="00AB0301">
      <w:pPr>
        <w:rPr>
          <w:rFonts w:ascii="Verdana" w:hAnsi="Verdana"/>
        </w:rPr>
      </w:pPr>
      <w:r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C44CC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8915D6" w:rsidSect="00BB5F46">
      <w:headerReference w:type="default" r:id="rId8"/>
      <w:footerReference w:type="default" r:id="rId9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37145" w14:textId="77777777" w:rsidR="004568C2" w:rsidRDefault="004568C2" w:rsidP="000A361B">
      <w:pPr>
        <w:spacing w:after="0" w:line="240" w:lineRule="auto"/>
      </w:pPr>
      <w:r>
        <w:separator/>
      </w:r>
    </w:p>
  </w:endnote>
  <w:endnote w:type="continuationSeparator" w:id="0">
    <w:p w14:paraId="51B9945D" w14:textId="77777777" w:rsidR="004568C2" w:rsidRDefault="004568C2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DF421" w14:textId="3F88A4F1" w:rsidR="00F319BA" w:rsidRDefault="00F319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07E">
      <w:rPr>
        <w:noProof/>
      </w:rPr>
      <w:t>2</w:t>
    </w:r>
    <w:r>
      <w:rPr>
        <w:noProof/>
      </w:rPr>
      <w:fldChar w:fldCharType="end"/>
    </w:r>
  </w:p>
  <w:p w14:paraId="459B5EAB" w14:textId="77777777" w:rsidR="00F319BA" w:rsidRDefault="00F319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34E8" w14:textId="77777777" w:rsidR="004568C2" w:rsidRDefault="004568C2" w:rsidP="000A361B">
      <w:pPr>
        <w:spacing w:after="0" w:line="240" w:lineRule="auto"/>
      </w:pPr>
      <w:r>
        <w:separator/>
      </w:r>
    </w:p>
  </w:footnote>
  <w:footnote w:type="continuationSeparator" w:id="0">
    <w:p w14:paraId="76FA8DA4" w14:textId="77777777" w:rsidR="004568C2" w:rsidRDefault="004568C2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1A25" w14:textId="77777777" w:rsidR="00F319BA" w:rsidRDefault="00F319BA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F319BA" w:rsidRDefault="00F319BA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53D1"/>
    <w:multiLevelType w:val="multilevel"/>
    <w:tmpl w:val="A002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AD57D6"/>
    <w:multiLevelType w:val="multilevel"/>
    <w:tmpl w:val="F4EC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A7E"/>
    <w:multiLevelType w:val="multilevel"/>
    <w:tmpl w:val="F2C878C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 w15:restartNumberingAfterBreak="0">
    <w:nsid w:val="201860A3"/>
    <w:multiLevelType w:val="hybridMultilevel"/>
    <w:tmpl w:val="B44C6674"/>
    <w:lvl w:ilvl="0" w:tplc="7DE4F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A506D7"/>
    <w:multiLevelType w:val="hybridMultilevel"/>
    <w:tmpl w:val="DE3C4006"/>
    <w:lvl w:ilvl="0" w:tplc="684C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F85"/>
    <w:multiLevelType w:val="multilevel"/>
    <w:tmpl w:val="975C1A4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32E11BCD"/>
    <w:multiLevelType w:val="hybridMultilevel"/>
    <w:tmpl w:val="0C5EB9A8"/>
    <w:lvl w:ilvl="0" w:tplc="6536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648C"/>
    <w:multiLevelType w:val="hybridMultilevel"/>
    <w:tmpl w:val="E3CE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603323F"/>
    <w:multiLevelType w:val="multilevel"/>
    <w:tmpl w:val="1996CF3A"/>
    <w:numStyleLink w:val="Styl1"/>
  </w:abstractNum>
  <w:abstractNum w:abstractNumId="20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66097"/>
    <w:multiLevelType w:val="hybridMultilevel"/>
    <w:tmpl w:val="B246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A3060"/>
    <w:multiLevelType w:val="hybridMultilevel"/>
    <w:tmpl w:val="6226BBE0"/>
    <w:lvl w:ilvl="0" w:tplc="F1306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111"/>
    <w:multiLevelType w:val="hybridMultilevel"/>
    <w:tmpl w:val="984E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251"/>
    <w:multiLevelType w:val="multilevel"/>
    <w:tmpl w:val="200256B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6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FD08D9"/>
    <w:multiLevelType w:val="hybridMultilevel"/>
    <w:tmpl w:val="DAA0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13FB6"/>
    <w:multiLevelType w:val="hybridMultilevel"/>
    <w:tmpl w:val="71289508"/>
    <w:lvl w:ilvl="0" w:tplc="ADCAB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8"/>
  </w:num>
  <w:num w:numId="5">
    <w:abstractNumId w:val="9"/>
  </w:num>
  <w:num w:numId="6">
    <w:abstractNumId w:val="26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6"/>
  </w:num>
  <w:num w:numId="13">
    <w:abstractNumId w:val="0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20"/>
  </w:num>
  <w:num w:numId="19">
    <w:abstractNumId w:val="4"/>
  </w:num>
  <w:num w:numId="20">
    <w:abstractNumId w:val="24"/>
  </w:num>
  <w:num w:numId="21">
    <w:abstractNumId w:val="30"/>
  </w:num>
  <w:num w:numId="22">
    <w:abstractNumId w:val="10"/>
  </w:num>
  <w:num w:numId="23">
    <w:abstractNumId w:val="22"/>
  </w:num>
  <w:num w:numId="24">
    <w:abstractNumId w:val="12"/>
  </w:num>
  <w:num w:numId="25">
    <w:abstractNumId w:val="23"/>
  </w:num>
  <w:num w:numId="26">
    <w:abstractNumId w:val="8"/>
  </w:num>
  <w:num w:numId="27">
    <w:abstractNumId w:val="31"/>
  </w:num>
  <w:num w:numId="28">
    <w:abstractNumId w:val="17"/>
  </w:num>
  <w:num w:numId="29">
    <w:abstractNumId w:val="21"/>
  </w:num>
  <w:num w:numId="30">
    <w:abstractNumId w:val="25"/>
  </w:num>
  <w:num w:numId="31">
    <w:abstractNumId w:val="1"/>
  </w:num>
  <w:num w:numId="32">
    <w:abstractNumId w:val="2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7"/>
    <w:rsid w:val="00002221"/>
    <w:rsid w:val="0000740A"/>
    <w:rsid w:val="00012E59"/>
    <w:rsid w:val="000159D9"/>
    <w:rsid w:val="000165DF"/>
    <w:rsid w:val="00022117"/>
    <w:rsid w:val="0003614A"/>
    <w:rsid w:val="00036FB1"/>
    <w:rsid w:val="00040BC3"/>
    <w:rsid w:val="000433DF"/>
    <w:rsid w:val="00044575"/>
    <w:rsid w:val="0004535A"/>
    <w:rsid w:val="00053B4D"/>
    <w:rsid w:val="00062F4C"/>
    <w:rsid w:val="00067A62"/>
    <w:rsid w:val="00082CBA"/>
    <w:rsid w:val="00084602"/>
    <w:rsid w:val="000856FA"/>
    <w:rsid w:val="00087B25"/>
    <w:rsid w:val="000924E7"/>
    <w:rsid w:val="000A361B"/>
    <w:rsid w:val="000B472A"/>
    <w:rsid w:val="000C1503"/>
    <w:rsid w:val="000F0B97"/>
    <w:rsid w:val="000F7E53"/>
    <w:rsid w:val="00100525"/>
    <w:rsid w:val="00101923"/>
    <w:rsid w:val="00133648"/>
    <w:rsid w:val="001344B9"/>
    <w:rsid w:val="001417F5"/>
    <w:rsid w:val="00150FF4"/>
    <w:rsid w:val="00161FC0"/>
    <w:rsid w:val="00163145"/>
    <w:rsid w:val="00164239"/>
    <w:rsid w:val="001656F0"/>
    <w:rsid w:val="0017296E"/>
    <w:rsid w:val="00173CE8"/>
    <w:rsid w:val="001B102A"/>
    <w:rsid w:val="001C2BE1"/>
    <w:rsid w:val="001E0097"/>
    <w:rsid w:val="00202E13"/>
    <w:rsid w:val="0021226F"/>
    <w:rsid w:val="0024010E"/>
    <w:rsid w:val="00250104"/>
    <w:rsid w:val="00261BD7"/>
    <w:rsid w:val="00264125"/>
    <w:rsid w:val="00271E96"/>
    <w:rsid w:val="002B4BEC"/>
    <w:rsid w:val="002C0BA1"/>
    <w:rsid w:val="002C100C"/>
    <w:rsid w:val="002C44B7"/>
    <w:rsid w:val="002C6435"/>
    <w:rsid w:val="002C68D2"/>
    <w:rsid w:val="002D297A"/>
    <w:rsid w:val="002D6D9B"/>
    <w:rsid w:val="002E7C7F"/>
    <w:rsid w:val="002F2993"/>
    <w:rsid w:val="002F47C8"/>
    <w:rsid w:val="00311E9F"/>
    <w:rsid w:val="00316162"/>
    <w:rsid w:val="0033086F"/>
    <w:rsid w:val="00340DBC"/>
    <w:rsid w:val="00342C53"/>
    <w:rsid w:val="00344267"/>
    <w:rsid w:val="00344C3A"/>
    <w:rsid w:val="00357BAF"/>
    <w:rsid w:val="00361F3F"/>
    <w:rsid w:val="0037579B"/>
    <w:rsid w:val="0039466A"/>
    <w:rsid w:val="00394863"/>
    <w:rsid w:val="00396BAC"/>
    <w:rsid w:val="003C5809"/>
    <w:rsid w:val="003D6D63"/>
    <w:rsid w:val="003D7272"/>
    <w:rsid w:val="003F2EB7"/>
    <w:rsid w:val="003F42A0"/>
    <w:rsid w:val="004011C0"/>
    <w:rsid w:val="00411E17"/>
    <w:rsid w:val="004158FC"/>
    <w:rsid w:val="00416056"/>
    <w:rsid w:val="004168F1"/>
    <w:rsid w:val="00421A4E"/>
    <w:rsid w:val="00425316"/>
    <w:rsid w:val="00433E5C"/>
    <w:rsid w:val="00435E4C"/>
    <w:rsid w:val="004568C2"/>
    <w:rsid w:val="00457A96"/>
    <w:rsid w:val="00466BA5"/>
    <w:rsid w:val="00473DA5"/>
    <w:rsid w:val="004759EA"/>
    <w:rsid w:val="004A0AE9"/>
    <w:rsid w:val="004B1245"/>
    <w:rsid w:val="004B36CF"/>
    <w:rsid w:val="004C1C68"/>
    <w:rsid w:val="004C22DB"/>
    <w:rsid w:val="004D2398"/>
    <w:rsid w:val="004E59A3"/>
    <w:rsid w:val="004F4530"/>
    <w:rsid w:val="00507AD6"/>
    <w:rsid w:val="0051086E"/>
    <w:rsid w:val="00515312"/>
    <w:rsid w:val="005214F1"/>
    <w:rsid w:val="00523F9F"/>
    <w:rsid w:val="00540691"/>
    <w:rsid w:val="00547D7B"/>
    <w:rsid w:val="00560CF2"/>
    <w:rsid w:val="005704CF"/>
    <w:rsid w:val="00571B54"/>
    <w:rsid w:val="00572601"/>
    <w:rsid w:val="005769BD"/>
    <w:rsid w:val="005A2A3A"/>
    <w:rsid w:val="005A570C"/>
    <w:rsid w:val="005B007E"/>
    <w:rsid w:val="005D11AA"/>
    <w:rsid w:val="005E05A0"/>
    <w:rsid w:val="005E3AEC"/>
    <w:rsid w:val="005F5D35"/>
    <w:rsid w:val="00600AFA"/>
    <w:rsid w:val="00610BD0"/>
    <w:rsid w:val="0061765D"/>
    <w:rsid w:val="0062202E"/>
    <w:rsid w:val="00626E6B"/>
    <w:rsid w:val="006306C7"/>
    <w:rsid w:val="006376C5"/>
    <w:rsid w:val="0065369B"/>
    <w:rsid w:val="006556DF"/>
    <w:rsid w:val="006715E2"/>
    <w:rsid w:val="006A1566"/>
    <w:rsid w:val="006A5EB2"/>
    <w:rsid w:val="006B055F"/>
    <w:rsid w:val="006B11CA"/>
    <w:rsid w:val="006D06DA"/>
    <w:rsid w:val="006D3792"/>
    <w:rsid w:val="006E04F0"/>
    <w:rsid w:val="006F2F5D"/>
    <w:rsid w:val="006F71ED"/>
    <w:rsid w:val="00703DD4"/>
    <w:rsid w:val="00706563"/>
    <w:rsid w:val="007131D9"/>
    <w:rsid w:val="007149F3"/>
    <w:rsid w:val="00722BD4"/>
    <w:rsid w:val="0072401A"/>
    <w:rsid w:val="007259F0"/>
    <w:rsid w:val="00730CA4"/>
    <w:rsid w:val="00735EEF"/>
    <w:rsid w:val="00742D0E"/>
    <w:rsid w:val="00762624"/>
    <w:rsid w:val="007678D3"/>
    <w:rsid w:val="007741A8"/>
    <w:rsid w:val="00775C27"/>
    <w:rsid w:val="00780AB5"/>
    <w:rsid w:val="00791486"/>
    <w:rsid w:val="00796E68"/>
    <w:rsid w:val="007B60F4"/>
    <w:rsid w:val="007C030E"/>
    <w:rsid w:val="007D4B22"/>
    <w:rsid w:val="007D5775"/>
    <w:rsid w:val="007E4A5D"/>
    <w:rsid w:val="007F2618"/>
    <w:rsid w:val="008054E4"/>
    <w:rsid w:val="008054F8"/>
    <w:rsid w:val="00806D3D"/>
    <w:rsid w:val="00817802"/>
    <w:rsid w:val="008213CB"/>
    <w:rsid w:val="0082356C"/>
    <w:rsid w:val="00824900"/>
    <w:rsid w:val="00826DBD"/>
    <w:rsid w:val="00841D70"/>
    <w:rsid w:val="00852136"/>
    <w:rsid w:val="008915D6"/>
    <w:rsid w:val="008A10AC"/>
    <w:rsid w:val="008A1A64"/>
    <w:rsid w:val="008A34E3"/>
    <w:rsid w:val="008B4BE1"/>
    <w:rsid w:val="008B7EC3"/>
    <w:rsid w:val="008E09A2"/>
    <w:rsid w:val="008E2847"/>
    <w:rsid w:val="008E3EB1"/>
    <w:rsid w:val="008E7967"/>
    <w:rsid w:val="0090704D"/>
    <w:rsid w:val="00911683"/>
    <w:rsid w:val="00925C40"/>
    <w:rsid w:val="00941BCB"/>
    <w:rsid w:val="0094362A"/>
    <w:rsid w:val="00952E76"/>
    <w:rsid w:val="009544FB"/>
    <w:rsid w:val="0098085C"/>
    <w:rsid w:val="0098187C"/>
    <w:rsid w:val="00987D35"/>
    <w:rsid w:val="009A2BF0"/>
    <w:rsid w:val="009A2EDD"/>
    <w:rsid w:val="009A4041"/>
    <w:rsid w:val="009A7817"/>
    <w:rsid w:val="009B07BE"/>
    <w:rsid w:val="009B6783"/>
    <w:rsid w:val="009C123B"/>
    <w:rsid w:val="009C6822"/>
    <w:rsid w:val="009D6913"/>
    <w:rsid w:val="009D6A97"/>
    <w:rsid w:val="009F04C7"/>
    <w:rsid w:val="009F401F"/>
    <w:rsid w:val="00A022BC"/>
    <w:rsid w:val="00A02E26"/>
    <w:rsid w:val="00A03DA8"/>
    <w:rsid w:val="00A06B30"/>
    <w:rsid w:val="00A234A2"/>
    <w:rsid w:val="00A25383"/>
    <w:rsid w:val="00A32491"/>
    <w:rsid w:val="00A3690D"/>
    <w:rsid w:val="00A46959"/>
    <w:rsid w:val="00A47AC8"/>
    <w:rsid w:val="00A54A61"/>
    <w:rsid w:val="00A62BF3"/>
    <w:rsid w:val="00A62CC7"/>
    <w:rsid w:val="00A648D8"/>
    <w:rsid w:val="00A6497F"/>
    <w:rsid w:val="00A77643"/>
    <w:rsid w:val="00A828BB"/>
    <w:rsid w:val="00A91E6E"/>
    <w:rsid w:val="00A96FC0"/>
    <w:rsid w:val="00AB0301"/>
    <w:rsid w:val="00AC0C37"/>
    <w:rsid w:val="00AD13A4"/>
    <w:rsid w:val="00AE11AA"/>
    <w:rsid w:val="00AE24D8"/>
    <w:rsid w:val="00AE756A"/>
    <w:rsid w:val="00AF23E0"/>
    <w:rsid w:val="00AF2F8C"/>
    <w:rsid w:val="00B010A1"/>
    <w:rsid w:val="00B0198A"/>
    <w:rsid w:val="00B431BE"/>
    <w:rsid w:val="00B66959"/>
    <w:rsid w:val="00B81A96"/>
    <w:rsid w:val="00B823A1"/>
    <w:rsid w:val="00B960DB"/>
    <w:rsid w:val="00BB2234"/>
    <w:rsid w:val="00BB5F46"/>
    <w:rsid w:val="00BD58D6"/>
    <w:rsid w:val="00BE375D"/>
    <w:rsid w:val="00BF2917"/>
    <w:rsid w:val="00BF636F"/>
    <w:rsid w:val="00C049BE"/>
    <w:rsid w:val="00C22E65"/>
    <w:rsid w:val="00C2330B"/>
    <w:rsid w:val="00C27854"/>
    <w:rsid w:val="00C4175E"/>
    <w:rsid w:val="00C4194B"/>
    <w:rsid w:val="00C41B03"/>
    <w:rsid w:val="00C41BB5"/>
    <w:rsid w:val="00C56AA7"/>
    <w:rsid w:val="00C60416"/>
    <w:rsid w:val="00C61A35"/>
    <w:rsid w:val="00C6767E"/>
    <w:rsid w:val="00C72097"/>
    <w:rsid w:val="00C768BB"/>
    <w:rsid w:val="00C80BFB"/>
    <w:rsid w:val="00C8161E"/>
    <w:rsid w:val="00C8570A"/>
    <w:rsid w:val="00C90EB1"/>
    <w:rsid w:val="00C91A57"/>
    <w:rsid w:val="00C9537E"/>
    <w:rsid w:val="00CA27E6"/>
    <w:rsid w:val="00CA3C78"/>
    <w:rsid w:val="00CA60C0"/>
    <w:rsid w:val="00CE31C6"/>
    <w:rsid w:val="00CE3443"/>
    <w:rsid w:val="00CE60DC"/>
    <w:rsid w:val="00CF6D14"/>
    <w:rsid w:val="00D05674"/>
    <w:rsid w:val="00D243B3"/>
    <w:rsid w:val="00D27B2C"/>
    <w:rsid w:val="00D41D84"/>
    <w:rsid w:val="00D50731"/>
    <w:rsid w:val="00D539E0"/>
    <w:rsid w:val="00D54000"/>
    <w:rsid w:val="00D55BF8"/>
    <w:rsid w:val="00D60346"/>
    <w:rsid w:val="00D61FCB"/>
    <w:rsid w:val="00D76612"/>
    <w:rsid w:val="00D77DA9"/>
    <w:rsid w:val="00D81331"/>
    <w:rsid w:val="00D87A45"/>
    <w:rsid w:val="00D94186"/>
    <w:rsid w:val="00D95FE3"/>
    <w:rsid w:val="00D96496"/>
    <w:rsid w:val="00DC30CC"/>
    <w:rsid w:val="00DC31B7"/>
    <w:rsid w:val="00DD25E3"/>
    <w:rsid w:val="00DD5736"/>
    <w:rsid w:val="00DE2AC7"/>
    <w:rsid w:val="00DF1048"/>
    <w:rsid w:val="00E13C95"/>
    <w:rsid w:val="00E17F00"/>
    <w:rsid w:val="00E21D52"/>
    <w:rsid w:val="00E22896"/>
    <w:rsid w:val="00E2508F"/>
    <w:rsid w:val="00E30072"/>
    <w:rsid w:val="00E33FA7"/>
    <w:rsid w:val="00E360F6"/>
    <w:rsid w:val="00E36EF7"/>
    <w:rsid w:val="00E4475D"/>
    <w:rsid w:val="00E64229"/>
    <w:rsid w:val="00E91AC6"/>
    <w:rsid w:val="00EA0A87"/>
    <w:rsid w:val="00EA2881"/>
    <w:rsid w:val="00EB3730"/>
    <w:rsid w:val="00EB422B"/>
    <w:rsid w:val="00ED6707"/>
    <w:rsid w:val="00EE7925"/>
    <w:rsid w:val="00F178D8"/>
    <w:rsid w:val="00F22A63"/>
    <w:rsid w:val="00F27ADF"/>
    <w:rsid w:val="00F308FA"/>
    <w:rsid w:val="00F319BA"/>
    <w:rsid w:val="00F511BF"/>
    <w:rsid w:val="00F52573"/>
    <w:rsid w:val="00F6559B"/>
    <w:rsid w:val="00F76D42"/>
    <w:rsid w:val="00FA1EF4"/>
    <w:rsid w:val="00FC38A8"/>
    <w:rsid w:val="00FC3FF9"/>
    <w:rsid w:val="00FC549A"/>
    <w:rsid w:val="00FC6642"/>
    <w:rsid w:val="00FD064F"/>
    <w:rsid w:val="00FD7E06"/>
    <w:rsid w:val="00FE2692"/>
    <w:rsid w:val="00FE4FDC"/>
    <w:rsid w:val="00FE73DF"/>
    <w:rsid w:val="00FF1057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A357"/>
  <w15:docId w15:val="{09FA2017-43BD-4655-A4C7-FB84814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3FFF5-8196-4DA9-AB42-90FD4DC9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eurocountry</cp:lastModifiedBy>
  <cp:revision>12</cp:revision>
  <cp:lastPrinted>2018-07-02T09:10:00Z</cp:lastPrinted>
  <dcterms:created xsi:type="dcterms:W3CDTF">2018-06-27T13:17:00Z</dcterms:created>
  <dcterms:modified xsi:type="dcterms:W3CDTF">2018-07-05T06:53:00Z</dcterms:modified>
</cp:coreProperties>
</file>